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94C4" w14:textId="7FD9A492" w:rsidR="00AA2428" w:rsidRPr="00B54C91" w:rsidRDefault="00B54C91" w:rsidP="00B54C91">
      <w:pPr>
        <w:jc w:val="center"/>
        <w:rPr>
          <w:rFonts w:ascii="Times New Roman" w:hAnsi="Times New Roman" w:cs="Times New Roman"/>
          <w:b/>
          <w:bCs/>
        </w:rPr>
      </w:pPr>
      <w:r w:rsidRPr="00B54C91">
        <w:rPr>
          <w:rFonts w:ascii="Times New Roman" w:hAnsi="Times New Roman" w:cs="Times New Roman"/>
          <w:b/>
          <w:bCs/>
        </w:rPr>
        <w:t>План работы РМО музыки на август 2026 года</w:t>
      </w:r>
    </w:p>
    <w:tbl>
      <w:tblPr>
        <w:tblStyle w:val="TableNormal"/>
        <w:tblW w:w="14733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  <w:gridCol w:w="2459"/>
        <w:gridCol w:w="2977"/>
      </w:tblGrid>
      <w:tr w:rsidR="00B54C91" w:rsidRPr="00B54C91" w14:paraId="4C8DBA60" w14:textId="77777777" w:rsidTr="00B54C91">
        <w:trPr>
          <w:trHeight w:val="1132"/>
        </w:trPr>
        <w:tc>
          <w:tcPr>
            <w:tcW w:w="9297" w:type="dxa"/>
          </w:tcPr>
          <w:p w14:paraId="5B35AE3D" w14:textId="77777777" w:rsidR="00B54C91" w:rsidRPr="00B54C91" w:rsidRDefault="00B54C91" w:rsidP="00B54C91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459" w:type="dxa"/>
          </w:tcPr>
          <w:p w14:paraId="356A527F" w14:textId="77777777" w:rsidR="00B54C91" w:rsidRPr="00B54C91" w:rsidRDefault="00B54C91" w:rsidP="00B54C91">
            <w:pPr>
              <w:spacing w:before="1"/>
              <w:ind w:left="4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977" w:type="dxa"/>
          </w:tcPr>
          <w:p w14:paraId="4AEBA109" w14:textId="77777777" w:rsidR="00B54C91" w:rsidRPr="00B54C91" w:rsidRDefault="00B54C91" w:rsidP="00B54C91">
            <w:pPr>
              <w:spacing w:before="1"/>
              <w:ind w:left="28" w:righ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B54C91" w:rsidRPr="00B54C91" w14:paraId="42986DC1" w14:textId="77777777" w:rsidTr="00B54C91">
        <w:trPr>
          <w:trHeight w:val="5244"/>
        </w:trPr>
        <w:tc>
          <w:tcPr>
            <w:tcW w:w="9297" w:type="dxa"/>
          </w:tcPr>
          <w:p w14:paraId="00AB29E2" w14:textId="77777777" w:rsidR="00B54C91" w:rsidRPr="00B54C91" w:rsidRDefault="00B54C91" w:rsidP="00B54C91">
            <w:pPr>
              <w:ind w:left="206" w:right="9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54C9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Заседание №1 РМО "Совершенствование профессионализма педагогов на уроках изобразительного искусства и музыки».</w:t>
            </w:r>
          </w:p>
          <w:p w14:paraId="41727813" w14:textId="77777777" w:rsidR="00B54C91" w:rsidRPr="00B54C91" w:rsidRDefault="00B54C91" w:rsidP="00B54C91">
            <w:pPr>
              <w:numPr>
                <w:ilvl w:val="0"/>
                <w:numId w:val="2"/>
              </w:numPr>
              <w:tabs>
                <w:tab w:val="left" w:pos="384"/>
              </w:tabs>
              <w:ind w:left="384" w:hanging="17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z w:val="24"/>
              </w:rPr>
              <w:t>2025-2026</w:t>
            </w:r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B54C9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год.</w:t>
            </w:r>
          </w:p>
          <w:p w14:paraId="5F755ADA" w14:textId="77777777" w:rsidR="00B54C91" w:rsidRPr="00B54C91" w:rsidRDefault="00B54C91" w:rsidP="00B54C91">
            <w:pPr>
              <w:numPr>
                <w:ilvl w:val="0"/>
                <w:numId w:val="2"/>
              </w:numPr>
              <w:tabs>
                <w:tab w:val="left" w:pos="386"/>
              </w:tabs>
              <w:ind w:left="386" w:hanging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B54C9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z w:val="24"/>
              </w:rPr>
              <w:t>2026-2027</w:t>
            </w:r>
            <w:r w:rsidRPr="00B54C9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B54C9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год.</w:t>
            </w:r>
          </w:p>
          <w:p w14:paraId="342B3C5B" w14:textId="77777777" w:rsidR="00B54C91" w:rsidRPr="00B54C91" w:rsidRDefault="00B54C91" w:rsidP="00B54C91">
            <w:pPr>
              <w:ind w:left="206"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Цели и задачи на 2026-2027 учебный год. Обсуждение и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утверждение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РМО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учителей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музыки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в 2026-2027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году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9B73CC2" w14:textId="77777777" w:rsidR="00B54C91" w:rsidRPr="00B54C91" w:rsidRDefault="00B54C91" w:rsidP="00B54C91">
            <w:pPr>
              <w:numPr>
                <w:ilvl w:val="0"/>
                <w:numId w:val="2"/>
              </w:numPr>
              <w:tabs>
                <w:tab w:val="left" w:pos="288"/>
              </w:tabs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Программно-методическое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музыки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в 2026/2027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году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введения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обновленных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ФГОС НОО, ФГОС ООО.</w:t>
            </w:r>
          </w:p>
          <w:p w14:paraId="05A2C62E" w14:textId="77777777" w:rsidR="00B54C91" w:rsidRPr="00B54C91" w:rsidRDefault="00B54C91" w:rsidP="00B54C91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Обновление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содержания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отражение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Основной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оформлению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ФГОС ОО</w:t>
            </w:r>
          </w:p>
          <w:p w14:paraId="5099952C" w14:textId="77777777" w:rsidR="00B54C91" w:rsidRPr="00B54C91" w:rsidRDefault="00B54C91" w:rsidP="00B54C91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54C9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предметной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2459" w:type="dxa"/>
          </w:tcPr>
          <w:p w14:paraId="2EFC973F" w14:textId="77777777" w:rsidR="00B54C91" w:rsidRPr="00B54C91" w:rsidRDefault="00B54C91" w:rsidP="00B54C91">
            <w:pPr>
              <w:spacing w:line="275" w:lineRule="exact"/>
              <w:ind w:left="4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2B4312B2" w14:textId="77777777" w:rsidR="00B54C91" w:rsidRPr="00B54C91" w:rsidRDefault="00B54C91" w:rsidP="00B54C9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Качкина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z w:val="24"/>
              </w:rPr>
              <w:t xml:space="preserve"> Л.Е.</w:t>
            </w:r>
          </w:p>
          <w:p w14:paraId="47310317" w14:textId="77777777" w:rsidR="00B54C91" w:rsidRPr="00B54C91" w:rsidRDefault="00B54C91" w:rsidP="00B54C9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pacing w:val="-5"/>
                <w:sz w:val="24"/>
              </w:rPr>
              <w:t>РМО</w:t>
            </w:r>
          </w:p>
          <w:p w14:paraId="3E506DAF" w14:textId="77777777" w:rsidR="00B54C91" w:rsidRPr="00B54C91" w:rsidRDefault="00B54C91" w:rsidP="00B54C9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8CB4BB" w14:textId="77777777" w:rsidR="00B54C91" w:rsidRPr="00B54C91" w:rsidRDefault="00B54C91" w:rsidP="00B54C9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6FE41D3" w14:textId="77777777" w:rsidR="00B54C91" w:rsidRPr="00B54C91" w:rsidRDefault="00B54C91" w:rsidP="00B54C9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33017F7" w14:textId="77777777" w:rsidR="00B54C91" w:rsidRPr="00B54C91" w:rsidRDefault="00B54C91" w:rsidP="00B54C9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714302E" w14:textId="77777777" w:rsidR="00B54C91" w:rsidRPr="00B54C91" w:rsidRDefault="00B54C91" w:rsidP="00B54C9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891932" w14:textId="77777777" w:rsidR="00B54C91" w:rsidRPr="00B54C91" w:rsidRDefault="00B54C91" w:rsidP="00B54C91">
            <w:pPr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54C9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B54C9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54C91">
              <w:rPr>
                <w:rFonts w:ascii="Times New Roman" w:eastAsia="Times New Roman" w:hAnsi="Times New Roman" w:cs="Times New Roman"/>
                <w:spacing w:val="-5"/>
                <w:sz w:val="24"/>
              </w:rPr>
              <w:t>РМО</w:t>
            </w:r>
          </w:p>
        </w:tc>
      </w:tr>
    </w:tbl>
    <w:p w14:paraId="10E9B42B" w14:textId="77777777" w:rsidR="00B54C91" w:rsidRDefault="00B54C91"/>
    <w:sectPr w:rsidR="00B54C91" w:rsidSect="00B54C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7B14"/>
    <w:multiLevelType w:val="hybridMultilevel"/>
    <w:tmpl w:val="EF981988"/>
    <w:lvl w:ilvl="0" w:tplc="BD96A0B0">
      <w:start w:val="1"/>
      <w:numFmt w:val="decimal"/>
      <w:lvlText w:val="%1."/>
      <w:lvlJc w:val="left"/>
      <w:pPr>
        <w:ind w:left="15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82C851C">
      <w:numFmt w:val="bullet"/>
      <w:lvlText w:val="•"/>
      <w:lvlJc w:val="left"/>
      <w:pPr>
        <w:ind w:left="646" w:hanging="181"/>
      </w:pPr>
      <w:rPr>
        <w:rFonts w:hint="default"/>
        <w:lang w:val="ru-RU" w:eastAsia="en-US" w:bidi="ar-SA"/>
      </w:rPr>
    </w:lvl>
    <w:lvl w:ilvl="2" w:tplc="F1FE4250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4B2E7AC6">
      <w:numFmt w:val="bullet"/>
      <w:lvlText w:val="•"/>
      <w:lvlJc w:val="left"/>
      <w:pPr>
        <w:ind w:left="1620" w:hanging="181"/>
      </w:pPr>
      <w:rPr>
        <w:rFonts w:hint="default"/>
        <w:lang w:val="ru-RU" w:eastAsia="en-US" w:bidi="ar-SA"/>
      </w:rPr>
    </w:lvl>
    <w:lvl w:ilvl="4" w:tplc="8836F872">
      <w:numFmt w:val="bullet"/>
      <w:lvlText w:val="•"/>
      <w:lvlJc w:val="left"/>
      <w:pPr>
        <w:ind w:left="2107" w:hanging="181"/>
      </w:pPr>
      <w:rPr>
        <w:rFonts w:hint="default"/>
        <w:lang w:val="ru-RU" w:eastAsia="en-US" w:bidi="ar-SA"/>
      </w:rPr>
    </w:lvl>
    <w:lvl w:ilvl="5" w:tplc="EAB268C8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  <w:lvl w:ilvl="6" w:tplc="300488E8">
      <w:numFmt w:val="bullet"/>
      <w:lvlText w:val="•"/>
      <w:lvlJc w:val="left"/>
      <w:pPr>
        <w:ind w:left="3080" w:hanging="181"/>
      </w:pPr>
      <w:rPr>
        <w:rFonts w:hint="default"/>
        <w:lang w:val="ru-RU" w:eastAsia="en-US" w:bidi="ar-SA"/>
      </w:rPr>
    </w:lvl>
    <w:lvl w:ilvl="7" w:tplc="BA12BF50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8" w:tplc="F5CAE31C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DD50FFB"/>
    <w:multiLevelType w:val="hybridMultilevel"/>
    <w:tmpl w:val="608C3694"/>
    <w:lvl w:ilvl="0" w:tplc="1D4E9BCA">
      <w:start w:val="1"/>
      <w:numFmt w:val="decimal"/>
      <w:lvlText w:val="%1."/>
      <w:lvlJc w:val="left"/>
      <w:pPr>
        <w:ind w:left="38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770C490">
      <w:numFmt w:val="bullet"/>
      <w:lvlText w:val="•"/>
      <w:lvlJc w:val="left"/>
      <w:pPr>
        <w:ind w:left="844" w:hanging="181"/>
      </w:pPr>
      <w:rPr>
        <w:rFonts w:hint="default"/>
        <w:lang w:val="ru-RU" w:eastAsia="en-US" w:bidi="ar-SA"/>
      </w:rPr>
    </w:lvl>
    <w:lvl w:ilvl="2" w:tplc="80D84F54">
      <w:numFmt w:val="bullet"/>
      <w:lvlText w:val="•"/>
      <w:lvlJc w:val="left"/>
      <w:pPr>
        <w:ind w:left="1309" w:hanging="181"/>
      </w:pPr>
      <w:rPr>
        <w:rFonts w:hint="default"/>
        <w:lang w:val="ru-RU" w:eastAsia="en-US" w:bidi="ar-SA"/>
      </w:rPr>
    </w:lvl>
    <w:lvl w:ilvl="3" w:tplc="D9B2FAF0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4" w:tplc="726ADC06">
      <w:numFmt w:val="bullet"/>
      <w:lvlText w:val="•"/>
      <w:lvlJc w:val="left"/>
      <w:pPr>
        <w:ind w:left="2239" w:hanging="181"/>
      </w:pPr>
      <w:rPr>
        <w:rFonts w:hint="default"/>
        <w:lang w:val="ru-RU" w:eastAsia="en-US" w:bidi="ar-SA"/>
      </w:rPr>
    </w:lvl>
    <w:lvl w:ilvl="5" w:tplc="5B7E71A2">
      <w:numFmt w:val="bullet"/>
      <w:lvlText w:val="•"/>
      <w:lvlJc w:val="left"/>
      <w:pPr>
        <w:ind w:left="2704" w:hanging="181"/>
      </w:pPr>
      <w:rPr>
        <w:rFonts w:hint="default"/>
        <w:lang w:val="ru-RU" w:eastAsia="en-US" w:bidi="ar-SA"/>
      </w:rPr>
    </w:lvl>
    <w:lvl w:ilvl="6" w:tplc="E84E9CFE">
      <w:numFmt w:val="bullet"/>
      <w:lvlText w:val="•"/>
      <w:lvlJc w:val="left"/>
      <w:pPr>
        <w:ind w:left="3168" w:hanging="181"/>
      </w:pPr>
      <w:rPr>
        <w:rFonts w:hint="default"/>
        <w:lang w:val="ru-RU" w:eastAsia="en-US" w:bidi="ar-SA"/>
      </w:rPr>
    </w:lvl>
    <w:lvl w:ilvl="7" w:tplc="37D65552">
      <w:numFmt w:val="bullet"/>
      <w:lvlText w:val="•"/>
      <w:lvlJc w:val="left"/>
      <w:pPr>
        <w:ind w:left="3633" w:hanging="181"/>
      </w:pPr>
      <w:rPr>
        <w:rFonts w:hint="default"/>
        <w:lang w:val="ru-RU" w:eastAsia="en-US" w:bidi="ar-SA"/>
      </w:rPr>
    </w:lvl>
    <w:lvl w:ilvl="8" w:tplc="90AA6DE2">
      <w:numFmt w:val="bullet"/>
      <w:lvlText w:val="•"/>
      <w:lvlJc w:val="left"/>
      <w:pPr>
        <w:ind w:left="4098" w:hanging="181"/>
      </w:pPr>
      <w:rPr>
        <w:rFonts w:hint="default"/>
        <w:lang w:val="ru-RU" w:eastAsia="en-US" w:bidi="ar-SA"/>
      </w:rPr>
    </w:lvl>
  </w:abstractNum>
  <w:num w:numId="1" w16cid:durableId="1336759292">
    <w:abstractNumId w:val="0"/>
  </w:num>
  <w:num w:numId="2" w16cid:durableId="183922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2"/>
    <w:rsid w:val="00AA2428"/>
    <w:rsid w:val="00B54C91"/>
    <w:rsid w:val="00DA7C55"/>
    <w:rsid w:val="00E51012"/>
    <w:rsid w:val="0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D3E9"/>
  <w15:chartTrackingRefBased/>
  <w15:docId w15:val="{A44FB963-CCAF-44D2-9807-50DB43F9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0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0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0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0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0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01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54C9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2</cp:revision>
  <dcterms:created xsi:type="dcterms:W3CDTF">2026-06-23T06:23:00Z</dcterms:created>
  <dcterms:modified xsi:type="dcterms:W3CDTF">2026-06-23T06:25:00Z</dcterms:modified>
</cp:coreProperties>
</file>