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86" w:rsidRPr="00D81F86" w:rsidRDefault="00D81F86" w:rsidP="00D81F86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D81F86">
        <w:rPr>
          <w:sz w:val="22"/>
          <w:szCs w:val="28"/>
          <w:lang w:val="ru-RU"/>
        </w:rPr>
        <w:t xml:space="preserve">Приложение №1 </w:t>
      </w:r>
    </w:p>
    <w:p w:rsidR="00D81F86" w:rsidRPr="00D81F86" w:rsidRDefault="00D81F86" w:rsidP="00D81F86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D81F86">
        <w:rPr>
          <w:sz w:val="22"/>
          <w:szCs w:val="28"/>
          <w:lang w:val="ru-RU"/>
        </w:rPr>
        <w:t xml:space="preserve">к приказу МУ УО Миллеровского района </w:t>
      </w:r>
    </w:p>
    <w:p w:rsidR="00D81F86" w:rsidRDefault="00D81F86" w:rsidP="00D81F86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D81F86">
        <w:rPr>
          <w:sz w:val="22"/>
          <w:szCs w:val="28"/>
          <w:lang w:val="ru-RU"/>
        </w:rPr>
        <w:t xml:space="preserve">от </w:t>
      </w:r>
      <w:r w:rsidR="00C826D7">
        <w:rPr>
          <w:sz w:val="22"/>
          <w:szCs w:val="28"/>
          <w:lang w:val="ru-RU"/>
        </w:rPr>
        <w:t xml:space="preserve">19.06.2023 </w:t>
      </w:r>
      <w:r w:rsidRPr="00D81F86">
        <w:rPr>
          <w:sz w:val="22"/>
          <w:szCs w:val="28"/>
          <w:lang w:val="ru-RU"/>
        </w:rPr>
        <w:t>№</w:t>
      </w:r>
      <w:r w:rsidR="00C826D7">
        <w:rPr>
          <w:sz w:val="22"/>
          <w:szCs w:val="28"/>
          <w:lang w:val="ru-RU"/>
        </w:rPr>
        <w:t>679</w:t>
      </w:r>
    </w:p>
    <w:p w:rsidR="00D81F86" w:rsidRPr="00D81F86" w:rsidRDefault="00D81F86" w:rsidP="00D81F86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D81F86" w:rsidRPr="00D81F86" w:rsidRDefault="00D81F86" w:rsidP="00D81F86">
      <w:pPr>
        <w:keepNext/>
        <w:keepLines/>
        <w:widowControl w:val="0"/>
        <w:spacing w:after="334" w:line="371" w:lineRule="exact"/>
        <w:ind w:left="40" w:right="0" w:firstLine="0"/>
        <w:jc w:val="center"/>
        <w:outlineLvl w:val="1"/>
        <w:rPr>
          <w:b/>
          <w:bCs/>
          <w:color w:val="auto"/>
          <w:sz w:val="30"/>
          <w:szCs w:val="30"/>
          <w:lang w:val="ru-RU" w:eastAsia="ru-RU"/>
        </w:rPr>
      </w:pPr>
      <w:bookmarkStart w:id="0" w:name="bookmark1"/>
      <w:r w:rsidRPr="00D81F86">
        <w:rPr>
          <w:b/>
          <w:bCs/>
          <w:color w:val="auto"/>
          <w:sz w:val="30"/>
          <w:szCs w:val="30"/>
          <w:lang w:val="ru-RU" w:eastAsia="ru-RU"/>
        </w:rPr>
        <w:t xml:space="preserve">Положение о паспортизации </w:t>
      </w:r>
      <w:r w:rsidR="00582567">
        <w:rPr>
          <w:b/>
          <w:bCs/>
          <w:color w:val="auto"/>
          <w:sz w:val="30"/>
          <w:szCs w:val="30"/>
          <w:lang w:val="ru-RU" w:eastAsia="ru-RU"/>
        </w:rPr>
        <w:t>муз</w:t>
      </w:r>
      <w:r w:rsidR="00953AE0">
        <w:rPr>
          <w:b/>
          <w:bCs/>
          <w:color w:val="auto"/>
          <w:sz w:val="30"/>
          <w:szCs w:val="30"/>
          <w:lang w:val="ru-RU" w:eastAsia="ru-RU"/>
        </w:rPr>
        <w:t xml:space="preserve">еев образовательных учреждений </w:t>
      </w:r>
      <w:r w:rsidR="00582567">
        <w:rPr>
          <w:b/>
          <w:bCs/>
          <w:color w:val="auto"/>
          <w:sz w:val="30"/>
          <w:szCs w:val="30"/>
          <w:lang w:val="ru-RU" w:eastAsia="ru-RU"/>
        </w:rPr>
        <w:t>(</w:t>
      </w:r>
      <w:r w:rsidRPr="00D81F86">
        <w:rPr>
          <w:b/>
          <w:bCs/>
          <w:color w:val="auto"/>
          <w:sz w:val="30"/>
          <w:szCs w:val="30"/>
          <w:lang w:val="ru-RU" w:eastAsia="ru-RU"/>
        </w:rPr>
        <w:t>школьных музеев</w:t>
      </w:r>
      <w:r w:rsidR="00582567">
        <w:rPr>
          <w:b/>
          <w:bCs/>
          <w:color w:val="auto"/>
          <w:sz w:val="30"/>
          <w:szCs w:val="30"/>
          <w:lang w:val="ru-RU" w:eastAsia="ru-RU"/>
        </w:rPr>
        <w:t>)</w:t>
      </w:r>
      <w:bookmarkEnd w:id="0"/>
      <w:r w:rsidR="00CC117D">
        <w:rPr>
          <w:b/>
          <w:bCs/>
          <w:color w:val="auto"/>
          <w:sz w:val="30"/>
          <w:szCs w:val="30"/>
          <w:lang w:val="ru-RU" w:eastAsia="ru-RU"/>
        </w:rPr>
        <w:t xml:space="preserve"> </w:t>
      </w:r>
      <w:r w:rsidR="00582567">
        <w:rPr>
          <w:b/>
          <w:bCs/>
          <w:color w:val="auto"/>
          <w:sz w:val="30"/>
          <w:szCs w:val="30"/>
          <w:lang w:val="ru-RU" w:eastAsia="ru-RU"/>
        </w:rPr>
        <w:t xml:space="preserve">Миллеровского района </w:t>
      </w:r>
    </w:p>
    <w:p w:rsidR="00D81F86" w:rsidRPr="00056C12" w:rsidRDefault="00D81F86" w:rsidP="00D81F86">
      <w:pPr>
        <w:keepNext/>
        <w:keepLines/>
        <w:widowControl w:val="0"/>
        <w:numPr>
          <w:ilvl w:val="0"/>
          <w:numId w:val="2"/>
        </w:numPr>
        <w:spacing w:after="0" w:line="479" w:lineRule="exact"/>
        <w:ind w:right="0"/>
        <w:jc w:val="center"/>
        <w:outlineLvl w:val="4"/>
        <w:rPr>
          <w:b/>
          <w:bCs/>
          <w:color w:val="auto"/>
          <w:sz w:val="27"/>
          <w:szCs w:val="27"/>
          <w:lang w:val="ru-RU" w:eastAsia="ru-RU"/>
        </w:rPr>
      </w:pPr>
      <w:bookmarkStart w:id="1" w:name="bookmark2"/>
      <w:r w:rsidRPr="00056C12">
        <w:rPr>
          <w:b/>
          <w:bCs/>
          <w:color w:val="auto"/>
          <w:sz w:val="27"/>
          <w:szCs w:val="27"/>
          <w:lang w:val="ru-RU" w:eastAsia="ru-RU"/>
        </w:rPr>
        <w:t>Общие положения</w:t>
      </w:r>
      <w:bookmarkEnd w:id="1"/>
    </w:p>
    <w:p w:rsidR="00D81F86" w:rsidRPr="00056C12" w:rsidRDefault="00D81F86" w:rsidP="00D81F86">
      <w:pPr>
        <w:widowControl w:val="0"/>
        <w:numPr>
          <w:ilvl w:val="1"/>
          <w:numId w:val="2"/>
        </w:numPr>
        <w:spacing w:after="0" w:line="300" w:lineRule="exact"/>
        <w:ind w:right="20" w:firstLine="567"/>
        <w:rPr>
          <w:color w:val="auto"/>
          <w:sz w:val="27"/>
          <w:szCs w:val="27"/>
          <w:lang w:val="ru-RU" w:eastAsia="ru-RU" w:bidi="ru-RU"/>
        </w:rPr>
      </w:pPr>
      <w:r w:rsidRPr="00056C12">
        <w:rPr>
          <w:sz w:val="27"/>
          <w:szCs w:val="27"/>
          <w:lang w:val="ru-RU" w:eastAsia="ru-RU" w:bidi="ru-RU"/>
        </w:rPr>
        <w:t xml:space="preserve">Настоящим Положением определяется порядок паспортизации школьных музеев и их регистрации на Портале школьных музеев Российской Федерации, размещенном на единой информационной платформе ФГБОУ ДО «Федеральный центр детско-юношеского туризма и краеведения»: </w:t>
      </w:r>
      <w:hyperlink r:id="rId8" w:history="1">
        <w:r w:rsidRPr="00056C12">
          <w:rPr>
            <w:color w:val="auto"/>
            <w:sz w:val="27"/>
            <w:szCs w:val="27"/>
            <w:u w:val="single"/>
            <w:lang w:val="ru-RU" w:eastAsia="ru-RU" w:bidi="ru-RU"/>
          </w:rPr>
          <w:t>https://fcdtk.ru</w:t>
        </w:r>
      </w:hyperlink>
      <w:r w:rsidR="00CC117D" w:rsidRPr="00056C12">
        <w:rPr>
          <w:color w:val="auto"/>
          <w:sz w:val="27"/>
          <w:szCs w:val="27"/>
          <w:u w:val="single"/>
          <w:lang w:val="ru-RU" w:eastAsia="ru-RU" w:bidi="ru-RU"/>
        </w:rPr>
        <w:t xml:space="preserve"> </w:t>
      </w:r>
      <w:r w:rsidRPr="00056C12">
        <w:rPr>
          <w:color w:val="auto"/>
          <w:sz w:val="27"/>
          <w:szCs w:val="27"/>
          <w:lang w:val="ru-RU" w:eastAsia="ru-RU" w:bidi="ru-RU"/>
        </w:rPr>
        <w:t>(далее - ФГБОУ ДО ФЦДЮТиК).</w:t>
      </w:r>
    </w:p>
    <w:p w:rsidR="00D81F86" w:rsidRPr="00056C12" w:rsidRDefault="00D81F86" w:rsidP="00D81F86">
      <w:pPr>
        <w:widowControl w:val="0"/>
        <w:numPr>
          <w:ilvl w:val="1"/>
          <w:numId w:val="2"/>
        </w:numPr>
        <w:spacing w:after="0" w:line="300" w:lineRule="exact"/>
        <w:ind w:right="20" w:firstLine="567"/>
        <w:rPr>
          <w:sz w:val="27"/>
          <w:szCs w:val="27"/>
          <w:lang w:val="ru-RU" w:eastAsia="ru-RU" w:bidi="ru-RU"/>
        </w:rPr>
      </w:pPr>
      <w:r w:rsidRPr="00056C12">
        <w:rPr>
          <w:sz w:val="27"/>
          <w:szCs w:val="27"/>
          <w:lang w:val="ru-RU" w:eastAsia="ru-RU" w:bidi="ru-RU"/>
        </w:rPr>
        <w:t>Основополагающими нормативными документами, которые определяют статус школьных музеев Российской Федерации, являются:</w:t>
      </w:r>
    </w:p>
    <w:p w:rsidR="00D81F86" w:rsidRPr="00056C12" w:rsidRDefault="00D81F86" w:rsidP="00D81F86">
      <w:pPr>
        <w:widowControl w:val="0"/>
        <w:numPr>
          <w:ilvl w:val="0"/>
          <w:numId w:val="3"/>
        </w:numPr>
        <w:spacing w:after="0" w:line="300" w:lineRule="exact"/>
        <w:ind w:right="20" w:firstLine="567"/>
        <w:rPr>
          <w:sz w:val="27"/>
          <w:szCs w:val="27"/>
          <w:lang w:val="ru-RU" w:eastAsia="ru-RU" w:bidi="ru-RU"/>
        </w:rPr>
      </w:pPr>
      <w:r w:rsidRPr="00056C12">
        <w:rPr>
          <w:sz w:val="27"/>
          <w:szCs w:val="27"/>
          <w:lang w:val="ru-RU" w:eastAsia="ru-RU" w:bidi="ru-RU"/>
        </w:rPr>
        <w:t xml:space="preserve"> Федеральный закон от 29 декабря 2012 года № 273-ФЗ «Об образовании в Российской Федерации»,</w:t>
      </w:r>
    </w:p>
    <w:p w:rsidR="00D81F86" w:rsidRPr="00056C12" w:rsidRDefault="00D81F86" w:rsidP="00D81F86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color w:val="auto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Федеральный закон от 26 мая 1996 года №54-</w:t>
      </w:r>
      <w:r w:rsidRPr="00056C12">
        <w:rPr>
          <w:rFonts w:eastAsia="Courier New"/>
          <w:color w:val="auto"/>
          <w:sz w:val="27"/>
          <w:szCs w:val="27"/>
          <w:lang w:val="ru-RU" w:eastAsia="ru-RU" w:bidi="ru-RU"/>
        </w:rPr>
        <w:t>ФЗ «О Музейном фонде Российской Федерации и музеях в Российской Федерации». (ред. от 11.06.2021 г.)</w:t>
      </w:r>
    </w:p>
    <w:p w:rsidR="00056C12" w:rsidRPr="00056C12" w:rsidRDefault="00582567" w:rsidP="00056C12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color w:val="auto"/>
          <w:sz w:val="26"/>
          <w:szCs w:val="26"/>
          <w:lang w:val="ru-RU" w:eastAsia="ru-RU" w:bidi="ru-RU"/>
        </w:rPr>
      </w:pPr>
      <w:r w:rsidRPr="00056C12">
        <w:rPr>
          <w:rFonts w:eastAsia="Courier New"/>
          <w:color w:val="auto"/>
          <w:sz w:val="27"/>
          <w:szCs w:val="27"/>
          <w:lang w:val="ru-RU" w:eastAsia="ru-RU" w:bidi="ru-RU"/>
        </w:rPr>
        <w:t xml:space="preserve">1.3 </w:t>
      </w:r>
      <w:r w:rsidRPr="00056C12">
        <w:rPr>
          <w:rFonts w:eastAsia="Courier New"/>
          <w:color w:val="auto"/>
          <w:sz w:val="26"/>
          <w:szCs w:val="26"/>
          <w:lang w:val="ru-RU" w:eastAsia="ru-RU" w:bidi="ru-RU"/>
        </w:rPr>
        <w:t>Паспортизация и перерегистрация школьных музеев проводится на основании письма Министерства образования и науки Российской Федерации №09-1065 от 05.09.2013 "Об организации работы по учету и регистрации школьных музеев", в соответствии с Примерным положением о музее образовательного учреждения (школьном музее), утвержденным</w:t>
      </w:r>
      <w:r w:rsidR="00267972" w:rsidRPr="00056C12">
        <w:rPr>
          <w:rFonts w:eastAsia="Courier New"/>
          <w:color w:val="auto"/>
          <w:sz w:val="26"/>
          <w:szCs w:val="26"/>
          <w:lang w:val="ru-RU" w:eastAsia="ru-RU" w:bidi="ru-RU"/>
        </w:rPr>
        <w:t xml:space="preserve"> </w:t>
      </w:r>
      <w:hyperlink r:id="rId9" w:tgtFrame="_blank" w:history="1">
        <w:r w:rsidRPr="00056C12">
          <w:rPr>
            <w:rStyle w:val="a4"/>
            <w:rFonts w:eastAsia="Courier New"/>
            <w:color w:val="auto"/>
            <w:sz w:val="26"/>
            <w:szCs w:val="26"/>
            <w:u w:val="none"/>
            <w:lang w:val="ru-RU" w:eastAsia="ru-RU" w:bidi="ru-RU"/>
          </w:rPr>
          <w:t>письмом Минобразования России № 28-51-181/16 от 12.03.2003</w:t>
        </w:r>
      </w:hyperlink>
      <w:r w:rsidR="004C77F8" w:rsidRPr="00056C12">
        <w:rPr>
          <w:rStyle w:val="a4"/>
          <w:rFonts w:eastAsia="Courier New"/>
          <w:color w:val="auto"/>
          <w:sz w:val="26"/>
          <w:szCs w:val="26"/>
          <w:u w:val="none"/>
          <w:lang w:val="ru-RU" w:eastAsia="ru-RU" w:bidi="ru-RU"/>
        </w:rPr>
        <w:t xml:space="preserve"> и положение о паспортизации школьных музеев</w:t>
      </w:r>
      <w:r w:rsidR="00645714" w:rsidRPr="00056C12">
        <w:rPr>
          <w:rStyle w:val="a4"/>
          <w:rFonts w:eastAsia="Courier New"/>
          <w:color w:val="auto"/>
          <w:sz w:val="26"/>
          <w:szCs w:val="26"/>
          <w:u w:val="none"/>
          <w:lang w:val="ru-RU" w:eastAsia="ru-RU" w:bidi="ru-RU"/>
        </w:rPr>
        <w:t xml:space="preserve"> Российск</w:t>
      </w:r>
      <w:r w:rsidR="00056C12" w:rsidRPr="00056C12">
        <w:rPr>
          <w:rStyle w:val="a4"/>
          <w:rFonts w:eastAsia="Courier New"/>
          <w:color w:val="auto"/>
          <w:sz w:val="26"/>
          <w:szCs w:val="26"/>
          <w:u w:val="none"/>
          <w:lang w:val="ru-RU" w:eastAsia="ru-RU" w:bidi="ru-RU"/>
        </w:rPr>
        <w:t>ой Федерации</w:t>
      </w:r>
      <w:r w:rsidR="00056C12" w:rsidRPr="00056C12">
        <w:rPr>
          <w:color w:val="auto"/>
          <w:lang w:val="ru-RU"/>
        </w:rPr>
        <w:t xml:space="preserve"> </w:t>
      </w:r>
      <w:r w:rsidR="00056C12" w:rsidRPr="00056C12">
        <w:rPr>
          <w:rStyle w:val="a4"/>
          <w:rFonts w:eastAsia="Courier New"/>
          <w:color w:val="auto"/>
          <w:sz w:val="26"/>
          <w:szCs w:val="26"/>
          <w:u w:val="none"/>
          <w:lang w:val="ru-RU" w:eastAsia="ru-RU" w:bidi="ru-RU"/>
        </w:rPr>
        <w:t>от 29 апреля 2021 г. № 9-ОД.</w:t>
      </w:r>
    </w:p>
    <w:p w:rsidR="00582567" w:rsidRPr="00056C12" w:rsidRDefault="00582567" w:rsidP="00056C12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color w:val="auto"/>
          <w:sz w:val="27"/>
          <w:szCs w:val="27"/>
          <w:lang w:val="ru-RU" w:eastAsia="ru-RU" w:bidi="ru-RU"/>
        </w:rPr>
      </w:pPr>
      <w:r w:rsidRPr="00056C12">
        <w:rPr>
          <w:rFonts w:eastAsia="Courier New"/>
          <w:color w:val="auto"/>
          <w:sz w:val="27"/>
          <w:szCs w:val="27"/>
          <w:lang w:val="ru-RU" w:eastAsia="ru-RU" w:bidi="ru-RU"/>
        </w:rPr>
        <w:t xml:space="preserve">Паспортизация является плановым мероприятием, направленным на выявление состояния школьных музеев и определения их роли в </w:t>
      </w:r>
      <w:r w:rsidRPr="00056C12">
        <w:rPr>
          <w:rFonts w:eastAsia="Courier New"/>
          <w:sz w:val="27"/>
          <w:szCs w:val="27"/>
          <w:lang w:val="ru-RU" w:eastAsia="ru-RU" w:bidi="ru-RU"/>
        </w:rPr>
        <w:t>учебно-воспитательном процессе образовательной организации.</w:t>
      </w:r>
    </w:p>
    <w:p w:rsidR="00582567" w:rsidRPr="00056C12" w:rsidRDefault="00582567" w:rsidP="0058256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Перерегистрация школьных музеев в соответствии с федеральными условиями проводится один раз в пять лет.</w:t>
      </w:r>
    </w:p>
    <w:p w:rsidR="00582567" w:rsidRPr="00056C12" w:rsidRDefault="00582567" w:rsidP="0058256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Настоящее Положение определяет статус, цели и задачи перерегистрации музеев образовательных организаций, порядок ее проведения.</w:t>
      </w:r>
    </w:p>
    <w:p w:rsidR="00582567" w:rsidRPr="00056C12" w:rsidRDefault="00582567" w:rsidP="0058256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Цель паспортизации - развитие и совершенствование сети школьных музейных формирований, определение их правового статуса, упорядочение учета и обеспечение сохранности экспонатов в школьных музеях.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>Задачи: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- регулирование деятельности школьных музеев, паспортизация музейных формирований и присвоение им звания "Школьный музей";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- приобщение школьных музеев к единым требованиям в вопросах организации их деятельности;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- создание информационной базы паспортизированных музеев образовательных организаций;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- методическая поддержка и обобщение инновационных направлений и форм работы в школьных музеях;</w:t>
      </w:r>
    </w:p>
    <w:p w:rsidR="00830737" w:rsidRPr="00056C12" w:rsidRDefault="00830737" w:rsidP="0083073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 w:val="27"/>
          <w:szCs w:val="27"/>
          <w:lang w:val="ru-RU" w:eastAsia="ru-RU" w:bidi="ru-RU"/>
        </w:rPr>
      </w:pPr>
      <w:r w:rsidRPr="00056C12">
        <w:rPr>
          <w:rFonts w:eastAsia="Courier New"/>
          <w:sz w:val="27"/>
          <w:szCs w:val="27"/>
          <w:lang w:val="ru-RU" w:eastAsia="ru-RU" w:bidi="ru-RU"/>
        </w:rPr>
        <w:t xml:space="preserve"> - повышение значимости школьных музеев, их статуса и роли в системе гражданского и патриотического воспитания подрастающего поколения.</w:t>
      </w:r>
    </w:p>
    <w:p w:rsidR="00830737" w:rsidRPr="00582567" w:rsidRDefault="00830737" w:rsidP="00582567">
      <w:pPr>
        <w:keepNext/>
        <w:keepLines/>
        <w:widowControl w:val="0"/>
        <w:tabs>
          <w:tab w:val="left" w:pos="3891"/>
        </w:tabs>
        <w:spacing w:after="0" w:line="300" w:lineRule="exact"/>
        <w:ind w:left="23" w:right="0" w:firstLine="567"/>
        <w:outlineLvl w:val="4"/>
        <w:rPr>
          <w:rFonts w:eastAsia="Courier New"/>
          <w:szCs w:val="28"/>
          <w:lang w:val="ru-RU" w:eastAsia="ru-RU" w:bidi="ru-RU"/>
        </w:rPr>
      </w:pPr>
    </w:p>
    <w:p w:rsidR="00D81F86" w:rsidRPr="00D81F86" w:rsidRDefault="00D81F86" w:rsidP="001D1BE1">
      <w:pPr>
        <w:numPr>
          <w:ilvl w:val="0"/>
          <w:numId w:val="2"/>
        </w:numPr>
        <w:jc w:val="center"/>
        <w:rPr>
          <w:b/>
          <w:bCs/>
          <w:lang w:val="ru-RU"/>
        </w:rPr>
      </w:pPr>
      <w:bookmarkStart w:id="2" w:name="bookmark3"/>
      <w:r w:rsidRPr="00D81F86">
        <w:rPr>
          <w:b/>
          <w:bCs/>
          <w:lang w:val="ru-RU"/>
        </w:rPr>
        <w:t>Организационные основы деятельности школьных музеев</w:t>
      </w:r>
      <w:bookmarkEnd w:id="2"/>
    </w:p>
    <w:p w:rsidR="00D81F86" w:rsidRPr="00D81F86" w:rsidRDefault="00D81F86" w:rsidP="00953AE0">
      <w:pPr>
        <w:numPr>
          <w:ilvl w:val="1"/>
          <w:numId w:val="2"/>
        </w:numPr>
        <w:rPr>
          <w:lang w:val="ru-RU"/>
        </w:rPr>
      </w:pPr>
      <w:r w:rsidRPr="00D81F86">
        <w:rPr>
          <w:lang w:val="ru-RU"/>
        </w:rPr>
        <w:lastRenderedPageBreak/>
        <w:t xml:space="preserve"> Школьный музей - обобщающее название музеев</w:t>
      </w:r>
      <w:r w:rsidR="001B653A">
        <w:rPr>
          <w:lang w:val="ru-RU"/>
        </w:rPr>
        <w:t xml:space="preserve"> образ</w:t>
      </w:r>
      <w:r w:rsidR="001777B2">
        <w:rPr>
          <w:lang w:val="ru-RU"/>
        </w:rPr>
        <w:t>овательной организации.</w:t>
      </w:r>
    </w:p>
    <w:p w:rsidR="00D81F86" w:rsidRPr="00D81F86" w:rsidRDefault="00D81F86" w:rsidP="00953AE0">
      <w:pPr>
        <w:rPr>
          <w:lang w:val="ru-RU"/>
        </w:rPr>
      </w:pPr>
      <w:r w:rsidRPr="00D81F86">
        <w:rPr>
          <w:lang w:val="ru-RU"/>
        </w:rPr>
        <w:t>Под термином «школьные музеи» понимаются музеи следующих образова</w:t>
      </w:r>
      <w:r w:rsidRPr="00D81F86">
        <w:rPr>
          <w:lang w:val="ru-RU"/>
        </w:rPr>
        <w:softHyphen/>
        <w:t>тельных организаций:</w:t>
      </w:r>
    </w:p>
    <w:p w:rsidR="00D81F86" w:rsidRPr="00D81F86" w:rsidRDefault="00D81F86" w:rsidP="00953AE0">
      <w:pPr>
        <w:numPr>
          <w:ilvl w:val="0"/>
          <w:numId w:val="3"/>
        </w:numPr>
        <w:rPr>
          <w:lang w:val="ru-RU"/>
        </w:rPr>
      </w:pPr>
      <w:r w:rsidRPr="00D81F86">
        <w:rPr>
          <w:lang w:val="ru-RU"/>
        </w:rPr>
        <w:t xml:space="preserve"> музеи в дошкольных образовательных организациях;</w:t>
      </w:r>
    </w:p>
    <w:p w:rsidR="00D81F86" w:rsidRPr="00D81F86" w:rsidRDefault="00D81F86" w:rsidP="00953AE0">
      <w:pPr>
        <w:numPr>
          <w:ilvl w:val="0"/>
          <w:numId w:val="3"/>
        </w:numPr>
        <w:rPr>
          <w:lang w:val="ru-RU"/>
        </w:rPr>
      </w:pPr>
      <w:r w:rsidRPr="00D81F86">
        <w:rPr>
          <w:lang w:val="ru-RU"/>
        </w:rPr>
        <w:t xml:space="preserve"> музеи в общеобразовательных организациях;</w:t>
      </w:r>
    </w:p>
    <w:p w:rsidR="00D81F86" w:rsidRPr="00D81F86" w:rsidRDefault="00D81F86" w:rsidP="00953AE0">
      <w:pPr>
        <w:numPr>
          <w:ilvl w:val="0"/>
          <w:numId w:val="3"/>
        </w:numPr>
        <w:rPr>
          <w:lang w:val="ru-RU"/>
        </w:rPr>
      </w:pPr>
      <w:r w:rsidRPr="00D81F86">
        <w:rPr>
          <w:lang w:val="ru-RU"/>
        </w:rPr>
        <w:t>музеи в организациях дополнительного образования.</w:t>
      </w:r>
    </w:p>
    <w:p w:rsidR="00D81F86" w:rsidRPr="00D81F86" w:rsidRDefault="00D81F86" w:rsidP="00953AE0">
      <w:pPr>
        <w:rPr>
          <w:lang w:val="ru-RU"/>
        </w:rPr>
      </w:pPr>
      <w:r w:rsidRPr="00D81F86">
        <w:rPr>
          <w:lang w:val="ru-RU"/>
        </w:rPr>
        <w:t>Школьные музеи относятся к негосударственной части Музейного фонда Российской Федерации.</w:t>
      </w:r>
    </w:p>
    <w:p w:rsidR="001D1BE1" w:rsidRDefault="00D81F86" w:rsidP="00953AE0">
      <w:pPr>
        <w:numPr>
          <w:ilvl w:val="1"/>
          <w:numId w:val="2"/>
        </w:numPr>
        <w:rPr>
          <w:lang w:val="ru-RU"/>
        </w:rPr>
      </w:pPr>
      <w:r w:rsidRPr="001D1BE1">
        <w:rPr>
          <w:lang w:val="ru-RU"/>
        </w:rPr>
        <w:t xml:space="preserve"> Организационно-методическое сопровождение деятельности школьных музеев осуществляют МУ УО Миллеровского района и МБУ ДПО «МиРЦ»</w:t>
      </w:r>
      <w:r w:rsidR="001777B2">
        <w:rPr>
          <w:lang w:val="ru-RU"/>
        </w:rPr>
        <w:t>.</w:t>
      </w:r>
      <w:r w:rsidRPr="001D1BE1">
        <w:rPr>
          <w:lang w:val="ru-RU"/>
        </w:rPr>
        <w:t xml:space="preserve"> </w:t>
      </w:r>
    </w:p>
    <w:p w:rsidR="00D81F86" w:rsidRDefault="00D81F86" w:rsidP="00953AE0">
      <w:pPr>
        <w:numPr>
          <w:ilvl w:val="1"/>
          <w:numId w:val="2"/>
        </w:numPr>
        <w:rPr>
          <w:lang w:val="ru-RU"/>
        </w:rPr>
      </w:pPr>
      <w:r w:rsidRPr="001D1BE1">
        <w:rPr>
          <w:lang w:val="ru-RU"/>
        </w:rPr>
        <w:t>Музей образовательной организации для получения статуса «школьный музей» проходит процедуру паспортизации и регистрации.</w:t>
      </w:r>
    </w:p>
    <w:p w:rsidR="00953AE0" w:rsidRPr="00953AE0" w:rsidRDefault="00953AE0" w:rsidP="00953AE0">
      <w:pPr>
        <w:numPr>
          <w:ilvl w:val="1"/>
          <w:numId w:val="2"/>
        </w:numPr>
        <w:rPr>
          <w:lang w:val="ru-RU"/>
        </w:rPr>
      </w:pPr>
      <w:r>
        <w:rPr>
          <w:lang w:val="ru-RU"/>
        </w:rPr>
        <w:t xml:space="preserve">В </w:t>
      </w:r>
      <w:r w:rsidRPr="00953AE0">
        <w:rPr>
          <w:lang w:val="ru-RU"/>
        </w:rPr>
        <w:t>соответствии с Положением о музее образовательного учреждения (школьном музее), в ходе перерегистрации существующих и паспортизации вновь создаваемых школьных музеев, анализируется содержание деятельности по следующим параметрам: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наличие паспорта музея, информационной карты;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экспозиционная работа;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состояние учета и хранения фондов (инвентарная книга, наличие помещения и оборудования для хранения и экспонирования музейных предметов (классная комната);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место и роль музея в учебно-воспитательном процессе, основные направления деятельности;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организационная структура деятельности;</w:t>
      </w:r>
    </w:p>
    <w:p w:rsidR="00953AE0" w:rsidRP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работа детского актива музея;</w:t>
      </w:r>
    </w:p>
    <w:p w:rsidR="00953AE0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взаимодействие музея с общественными и ветеранскими организациями и движениями, школьными музеями своего района, города, других регионов, с профильными государственными музеями;</w:t>
      </w:r>
    </w:p>
    <w:p w:rsidR="00D81F86" w:rsidRDefault="00953AE0" w:rsidP="00953AE0">
      <w:pPr>
        <w:rPr>
          <w:lang w:val="ru-RU"/>
        </w:rPr>
      </w:pPr>
      <w:r w:rsidRPr="00953AE0">
        <w:rPr>
          <w:lang w:val="ru-RU"/>
        </w:rPr>
        <w:t xml:space="preserve"> - определение активности работы музея (анализ участия представителей образовательной организации в районных (городских) массовых мероприятиях, конкурсах, поисковой работе по профилю музея, охране памятников природы, истории и культуры, просветительской деятельности как внутри учебного за</w:t>
      </w:r>
      <w:r w:rsidR="00267972">
        <w:rPr>
          <w:lang w:val="ru-RU"/>
        </w:rPr>
        <w:t>ведения, так и в районе, городе</w:t>
      </w:r>
      <w:r w:rsidRPr="00953AE0">
        <w:rPr>
          <w:lang w:val="ru-RU"/>
        </w:rPr>
        <w:t>).</w:t>
      </w:r>
    </w:p>
    <w:p w:rsidR="001D1BE1" w:rsidRPr="00953AE0" w:rsidRDefault="00953AE0" w:rsidP="00953AE0">
      <w:pPr>
        <w:rPr>
          <w:lang w:val="ru-RU" w:bidi="ru-RU"/>
        </w:rPr>
      </w:pPr>
      <w:r>
        <w:rPr>
          <w:lang w:val="ru-RU"/>
        </w:rPr>
        <w:t xml:space="preserve">2.5 </w:t>
      </w:r>
      <w:r w:rsidR="001D1BE1" w:rsidRPr="00953AE0">
        <w:rPr>
          <w:lang w:val="ru-RU" w:bidi="ru-RU"/>
        </w:rPr>
        <w:t>Регистрация школьных музеев - это оформление страницы школьного музея на Портале школьных музеев Российской Федерации, включающей в себя информацию о профиле музея, музейном фонде и деятельности музея.</w:t>
      </w:r>
    </w:p>
    <w:p w:rsidR="001D1BE1" w:rsidRPr="001D1BE1" w:rsidRDefault="001D1BE1" w:rsidP="00953AE0">
      <w:pPr>
        <w:rPr>
          <w:lang w:val="ru-RU" w:bidi="ru-RU"/>
        </w:rPr>
      </w:pPr>
      <w:r w:rsidRPr="001D1BE1">
        <w:rPr>
          <w:lang w:val="ru-RU" w:bidi="ru-RU"/>
        </w:rPr>
        <w:t xml:space="preserve">Результатом регистрации является присвоение </w:t>
      </w:r>
      <w:r w:rsidR="00147A33">
        <w:rPr>
          <w:lang w:val="ru-RU" w:bidi="ru-RU"/>
        </w:rPr>
        <w:t>музею бессрочного номера,</w:t>
      </w:r>
      <w:r w:rsidRPr="001D1BE1">
        <w:rPr>
          <w:lang w:val="ru-RU" w:bidi="ru-RU"/>
        </w:rPr>
        <w:t xml:space="preserve"> и выдача номерного свидетельства установленного образца «школьный музей» ФГБОУ ДО ФЦДЮТиК.</w:t>
      </w:r>
    </w:p>
    <w:p w:rsidR="001D1BE1" w:rsidRPr="00953AE0" w:rsidRDefault="001D1BE1" w:rsidP="00953AE0">
      <w:pPr>
        <w:pStyle w:val="a5"/>
        <w:numPr>
          <w:ilvl w:val="1"/>
          <w:numId w:val="20"/>
        </w:numPr>
        <w:ind w:left="0" w:firstLine="556"/>
        <w:rPr>
          <w:lang w:val="ru-RU" w:bidi="ru-RU"/>
        </w:rPr>
      </w:pPr>
      <w:r w:rsidRPr="00953AE0">
        <w:rPr>
          <w:lang w:val="ru-RU" w:bidi="ru-RU"/>
        </w:rPr>
        <w:t xml:space="preserve"> Портал школьных музеев Российской Федерации (далее - Портал школьных музеев) - ресурс в информационно-телекоммуникационной сети </w:t>
      </w:r>
      <w:r w:rsidRPr="00953AE0">
        <w:rPr>
          <w:lang w:val="ru-RU" w:bidi="ru-RU"/>
        </w:rPr>
        <w:lastRenderedPageBreak/>
        <w:t>Интернет. Портал школьных музеев создан по поручению Министерства про</w:t>
      </w:r>
      <w:r w:rsidRPr="00953AE0">
        <w:rPr>
          <w:lang w:val="ru-RU" w:bidi="ru-RU"/>
        </w:rPr>
        <w:softHyphen/>
        <w:t>свещения Российской Федерации и включен в состав единой платформы ФГБОУ ДО ФЦДЮТиК.</w:t>
      </w:r>
    </w:p>
    <w:p w:rsidR="001D1BE1" w:rsidRPr="001D1BE1" w:rsidRDefault="001D1BE1" w:rsidP="00953AE0">
      <w:pPr>
        <w:rPr>
          <w:lang w:val="ru-RU" w:bidi="ru-RU"/>
        </w:rPr>
      </w:pPr>
      <w:r w:rsidRPr="001D1BE1">
        <w:rPr>
          <w:lang w:val="ru-RU" w:bidi="ru-RU"/>
        </w:rPr>
        <w:t>Целью формирования Портала школьных музеев является популяризация деятельности школьных музеев в Российской Федерации.</w:t>
      </w:r>
    </w:p>
    <w:p w:rsidR="001D1BE1" w:rsidRPr="001D1BE1" w:rsidRDefault="001D1BE1" w:rsidP="00953AE0">
      <w:pPr>
        <w:rPr>
          <w:lang w:val="ru-RU" w:bidi="ru-RU"/>
        </w:rPr>
      </w:pPr>
      <w:r w:rsidRPr="001D1BE1">
        <w:rPr>
          <w:lang w:val="ru-RU" w:bidi="ru-RU"/>
        </w:rPr>
        <w:t>Портал школьных музеев содержит информацию о федеральном реестре школьных музеев образовательных организаций.</w:t>
      </w:r>
    </w:p>
    <w:p w:rsidR="001D1BE1" w:rsidRPr="00953AE0" w:rsidRDefault="001D1BE1" w:rsidP="00953AE0">
      <w:pPr>
        <w:pStyle w:val="a5"/>
        <w:numPr>
          <w:ilvl w:val="1"/>
          <w:numId w:val="20"/>
        </w:numPr>
        <w:ind w:left="0" w:firstLine="556"/>
        <w:rPr>
          <w:lang w:val="ru-RU" w:bidi="ru-RU"/>
        </w:rPr>
      </w:pPr>
      <w:r w:rsidRPr="00953AE0">
        <w:rPr>
          <w:lang w:val="ru-RU" w:bidi="ru-RU"/>
        </w:rPr>
        <w:t xml:space="preserve"> Федеральный реестр школьных музеев - это интерактивный список, со</w:t>
      </w:r>
      <w:r w:rsidRPr="00953AE0">
        <w:rPr>
          <w:lang w:val="ru-RU" w:bidi="ru-RU"/>
        </w:rPr>
        <w:softHyphen/>
        <w:t>держащий ссылки на страницы школьных музеев.</w:t>
      </w:r>
    </w:p>
    <w:p w:rsidR="001D1BE1" w:rsidRPr="00953AE0" w:rsidRDefault="001D1BE1" w:rsidP="00953AE0">
      <w:pPr>
        <w:rPr>
          <w:color w:val="auto"/>
          <w:lang w:val="ru-RU" w:bidi="ru-RU"/>
        </w:rPr>
      </w:pPr>
      <w:r w:rsidRPr="001D1BE1">
        <w:rPr>
          <w:lang w:val="ru-RU" w:bidi="ru-RU"/>
        </w:rPr>
        <w:t xml:space="preserve">Федеральный реестр школьных музеев, формируемый ФГБОУ ДО ФЦДЮТиК, является единственным консолидированным информационным ресурсом в Российской Федерации в области деятельности школьных музеев, который </w:t>
      </w:r>
      <w:r w:rsidRPr="00953AE0">
        <w:rPr>
          <w:color w:val="auto"/>
          <w:lang w:val="ru-RU" w:bidi="ru-RU"/>
        </w:rPr>
        <w:t>функционирует под эгидой Министерства просвещения Российской Федерации.</w:t>
      </w:r>
    </w:p>
    <w:p w:rsidR="001D1BE1" w:rsidRPr="00953AE0" w:rsidRDefault="001D1BE1" w:rsidP="001D1BE1">
      <w:pPr>
        <w:ind w:firstLine="567"/>
        <w:rPr>
          <w:color w:val="auto"/>
          <w:lang w:val="ru-RU" w:bidi="ru-RU"/>
        </w:rPr>
      </w:pPr>
    </w:p>
    <w:p w:rsidR="00953AE0" w:rsidRPr="00953AE0" w:rsidRDefault="001D1BE1" w:rsidP="00953AE0">
      <w:pPr>
        <w:pStyle w:val="a5"/>
        <w:numPr>
          <w:ilvl w:val="0"/>
          <w:numId w:val="20"/>
        </w:numPr>
        <w:jc w:val="center"/>
        <w:rPr>
          <w:color w:val="auto"/>
          <w:lang w:val="ru-RU"/>
        </w:rPr>
      </w:pPr>
      <w:bookmarkStart w:id="3" w:name="bookmark5"/>
      <w:r w:rsidRPr="00953AE0">
        <w:rPr>
          <w:b/>
          <w:bCs/>
          <w:color w:val="auto"/>
          <w:lang w:val="ru-RU" w:bidi="ru-RU"/>
        </w:rPr>
        <w:t>Комиссии по паспортизации школьных музеев</w:t>
      </w:r>
      <w:bookmarkEnd w:id="3"/>
    </w:p>
    <w:p w:rsidR="001D1BE1" w:rsidRPr="00953AE0" w:rsidRDefault="00953AE0" w:rsidP="00953AE0">
      <w:pPr>
        <w:ind w:firstLine="567"/>
        <w:rPr>
          <w:color w:val="auto"/>
          <w:lang w:val="ru-RU"/>
        </w:rPr>
      </w:pPr>
      <w:r w:rsidRPr="00953AE0">
        <w:rPr>
          <w:color w:val="auto"/>
          <w:lang w:val="ru-RU"/>
        </w:rPr>
        <w:t>Комиссия - постоянный или временный коллегиальный орган отраслевой или межотраслевой компетенции, создаваемый для выполнения специально возложенных на него функций оперативного, координационного, контрольного или консультативного характера.</w:t>
      </w:r>
    </w:p>
    <w:p w:rsidR="001D1BE1" w:rsidRPr="001D1BE1" w:rsidRDefault="001D1BE1" w:rsidP="001D1BE1">
      <w:pPr>
        <w:numPr>
          <w:ilvl w:val="0"/>
          <w:numId w:val="5"/>
        </w:numPr>
        <w:rPr>
          <w:b/>
          <w:bCs/>
          <w:lang w:val="ru-RU" w:bidi="ru-RU"/>
        </w:rPr>
      </w:pPr>
      <w:bookmarkStart w:id="4" w:name="bookmark6"/>
      <w:r w:rsidRPr="001D1BE1">
        <w:rPr>
          <w:b/>
          <w:bCs/>
          <w:lang w:val="ru-RU" w:bidi="ru-RU"/>
        </w:rPr>
        <w:t xml:space="preserve"> Муниципальная комиссия по паспортизации школьных музеев (далее - муниципальная комиссия):</w:t>
      </w:r>
      <w:bookmarkEnd w:id="4"/>
    </w:p>
    <w:p w:rsidR="001D1BE1" w:rsidRPr="001D1BE1" w:rsidRDefault="001D1BE1" w:rsidP="001D1BE1">
      <w:pPr>
        <w:numPr>
          <w:ilvl w:val="0"/>
          <w:numId w:val="6"/>
        </w:numPr>
        <w:rPr>
          <w:lang w:val="ru-RU" w:bidi="ru-RU"/>
        </w:rPr>
      </w:pPr>
      <w:r w:rsidRPr="001D1BE1">
        <w:rPr>
          <w:lang w:val="ru-RU" w:bidi="ru-RU"/>
        </w:rPr>
        <w:t xml:space="preserve"> Муниципальная комиссия создает</w:t>
      </w:r>
      <w:r>
        <w:rPr>
          <w:lang w:val="ru-RU" w:bidi="ru-RU"/>
        </w:rPr>
        <w:t>ся при организации, координирую</w:t>
      </w:r>
      <w:r w:rsidRPr="001D1BE1">
        <w:rPr>
          <w:lang w:val="ru-RU" w:bidi="ru-RU"/>
        </w:rPr>
        <w:t>щей деятельность школьных музеев на муниципальном уровне.</w:t>
      </w:r>
    </w:p>
    <w:p w:rsidR="001D1BE1" w:rsidRPr="001D1BE1" w:rsidRDefault="001D1BE1" w:rsidP="001D1BE1">
      <w:pPr>
        <w:numPr>
          <w:ilvl w:val="0"/>
          <w:numId w:val="6"/>
        </w:numPr>
        <w:rPr>
          <w:lang w:val="ru-RU" w:bidi="ru-RU"/>
        </w:rPr>
      </w:pPr>
      <w:r w:rsidRPr="001D1BE1">
        <w:rPr>
          <w:lang w:val="ru-RU" w:bidi="ru-RU"/>
        </w:rPr>
        <w:t xml:space="preserve"> Муниципальная комиссия создается как единый рекомендательный совещательный орган по вопросам, касающимся паспортизации школьного музея на муниципальном уровне.</w:t>
      </w:r>
    </w:p>
    <w:p w:rsidR="001D1BE1" w:rsidRPr="00FF68FB" w:rsidRDefault="001D1BE1" w:rsidP="00FF68FB">
      <w:pPr>
        <w:numPr>
          <w:ilvl w:val="0"/>
          <w:numId w:val="6"/>
        </w:numPr>
        <w:rPr>
          <w:lang w:val="ru-RU" w:bidi="ru-RU"/>
        </w:rPr>
      </w:pPr>
      <w:r w:rsidRPr="00FF68FB">
        <w:rPr>
          <w:lang w:val="ru-RU" w:bidi="ru-RU"/>
        </w:rPr>
        <w:t xml:space="preserve">Муниципальная комиссия осуществляет свою </w:t>
      </w:r>
      <w:r w:rsidR="00FF68FB" w:rsidRPr="00FF68FB">
        <w:rPr>
          <w:lang w:val="ru-RU" w:bidi="ru-RU"/>
        </w:rPr>
        <w:t>деятельность в соответ</w:t>
      </w:r>
      <w:r w:rsidR="00FF68FB" w:rsidRPr="00FF68FB">
        <w:rPr>
          <w:lang w:val="ru-RU" w:bidi="ru-RU"/>
        </w:rPr>
        <w:softHyphen/>
        <w:t xml:space="preserve">ствии с </w:t>
      </w:r>
      <w:r w:rsidRPr="00FF68FB">
        <w:rPr>
          <w:lang w:val="ru-RU" w:bidi="ru-RU"/>
        </w:rPr>
        <w:t>Положением</w:t>
      </w:r>
      <w:r w:rsidR="00FF68FB" w:rsidRPr="00FF68FB">
        <w:rPr>
          <w:lang w:val="ru-RU" w:bidi="ru-RU"/>
        </w:rPr>
        <w:t xml:space="preserve"> о комиссии по смотру и паспортизации школьных</w:t>
      </w:r>
      <w:r w:rsidR="005870F3">
        <w:rPr>
          <w:lang w:val="ru-RU" w:bidi="ru-RU"/>
        </w:rPr>
        <w:t xml:space="preserve"> </w:t>
      </w:r>
      <w:r w:rsidR="00FF68FB" w:rsidRPr="00FF68FB">
        <w:rPr>
          <w:lang w:val="ru-RU" w:bidi="ru-RU"/>
        </w:rPr>
        <w:t xml:space="preserve">музеев </w:t>
      </w:r>
      <w:r w:rsidR="00FF68FB">
        <w:rPr>
          <w:lang w:val="ru-RU" w:bidi="ru-RU"/>
        </w:rPr>
        <w:t xml:space="preserve">Миллеровского района </w:t>
      </w:r>
      <w:r w:rsidRPr="00FF68FB">
        <w:rPr>
          <w:lang w:val="ru-RU" w:bidi="ru-RU"/>
        </w:rPr>
        <w:t>и другими внутренними документами организации, координирующей деятельность школьных музеев на муниципальном уровне.</w:t>
      </w:r>
    </w:p>
    <w:p w:rsidR="001D1BE1" w:rsidRPr="001D1BE1" w:rsidRDefault="001D1BE1" w:rsidP="001D1BE1">
      <w:pPr>
        <w:numPr>
          <w:ilvl w:val="0"/>
          <w:numId w:val="6"/>
        </w:numPr>
        <w:rPr>
          <w:lang w:val="ru-RU" w:bidi="ru-RU"/>
        </w:rPr>
      </w:pPr>
      <w:r w:rsidRPr="001D1BE1">
        <w:rPr>
          <w:lang w:val="ru-RU" w:bidi="ru-RU"/>
        </w:rPr>
        <w:t xml:space="preserve"> В состав муниципальной комиссии входят:</w:t>
      </w:r>
    </w:p>
    <w:p w:rsidR="001D1BE1" w:rsidRPr="001D1BE1" w:rsidRDefault="001D1BE1" w:rsidP="001D1BE1">
      <w:pPr>
        <w:numPr>
          <w:ilvl w:val="0"/>
          <w:numId w:val="3"/>
        </w:numPr>
        <w:rPr>
          <w:lang w:val="ru-RU" w:bidi="ru-RU"/>
        </w:rPr>
      </w:pPr>
      <w:r w:rsidRPr="001D1BE1">
        <w:rPr>
          <w:lang w:val="ru-RU" w:bidi="ru-RU"/>
        </w:rPr>
        <w:t xml:space="preserve"> руководитель организации, координирующей деятельность школьных музеев на муниципальном уровне (председатель комиссии);</w:t>
      </w:r>
    </w:p>
    <w:p w:rsidR="001D1BE1" w:rsidRPr="001D1BE1" w:rsidRDefault="001D1BE1" w:rsidP="001D1BE1">
      <w:pPr>
        <w:numPr>
          <w:ilvl w:val="0"/>
          <w:numId w:val="3"/>
        </w:numPr>
        <w:rPr>
          <w:lang w:val="ru-RU" w:bidi="ru-RU"/>
        </w:rPr>
      </w:pPr>
      <w:r w:rsidRPr="001D1BE1">
        <w:rPr>
          <w:lang w:val="ru-RU" w:bidi="ru-RU"/>
        </w:rPr>
        <w:t xml:space="preserve"> муниципальный куратор школьных музеев (далее - Муниципальный куратор), который является работником организации, координирующей деятельность школьных музеев на муниципальном уровне, и назначается приказом руководителя этой организации;</w:t>
      </w:r>
    </w:p>
    <w:p w:rsidR="001D1BE1" w:rsidRPr="001D1BE1" w:rsidRDefault="001D1BE1" w:rsidP="001D1BE1">
      <w:pPr>
        <w:numPr>
          <w:ilvl w:val="0"/>
          <w:numId w:val="3"/>
        </w:numPr>
        <w:rPr>
          <w:lang w:val="ru-RU" w:bidi="ru-RU"/>
        </w:rPr>
      </w:pPr>
      <w:r w:rsidRPr="001D1BE1">
        <w:rPr>
          <w:lang w:val="ru-RU" w:bidi="ru-RU"/>
        </w:rPr>
        <w:t xml:space="preserve"> привлеченные на общественных началах эксперты из ведущих школьных музеев муниципального образования.</w:t>
      </w:r>
    </w:p>
    <w:p w:rsidR="001D1BE1" w:rsidRPr="001D1BE1" w:rsidRDefault="001D1BE1" w:rsidP="001D1BE1">
      <w:pPr>
        <w:ind w:firstLine="567"/>
        <w:rPr>
          <w:lang w:val="ru-RU" w:bidi="ru-RU"/>
        </w:rPr>
      </w:pPr>
      <w:r w:rsidRPr="001D1BE1">
        <w:rPr>
          <w:lang w:val="ru-RU" w:bidi="ru-RU"/>
        </w:rPr>
        <w:t xml:space="preserve">В состав муниципальной комиссии могут включаться представители органов местного самоуправления, специалисты государственных и муниципальных музеев, </w:t>
      </w:r>
      <w:r w:rsidRPr="001D1BE1">
        <w:rPr>
          <w:lang w:val="ru-RU" w:bidi="ru-RU"/>
        </w:rPr>
        <w:lastRenderedPageBreak/>
        <w:t>архивов, библиотек, органов охраны памятников природы, истории и культуры, военных комиссариатов, общественных организаций.</w:t>
      </w:r>
    </w:p>
    <w:p w:rsidR="001D1BE1" w:rsidRDefault="001D1BE1" w:rsidP="001D1BE1">
      <w:pPr>
        <w:numPr>
          <w:ilvl w:val="0"/>
          <w:numId w:val="6"/>
        </w:numPr>
        <w:rPr>
          <w:lang w:val="ru-RU" w:bidi="ru-RU"/>
        </w:rPr>
      </w:pPr>
      <w:r w:rsidRPr="001D1BE1">
        <w:rPr>
          <w:lang w:val="ru-RU" w:bidi="ru-RU"/>
        </w:rPr>
        <w:t xml:space="preserve">Муниципальный куратор ведет сводный реестр школьных музеев муниципального образования и вносит в </w:t>
      </w:r>
      <w:r>
        <w:rPr>
          <w:lang w:val="ru-RU" w:bidi="ru-RU"/>
        </w:rPr>
        <w:t>него изменения по необходимости.</w:t>
      </w:r>
    </w:p>
    <w:p w:rsidR="00267972" w:rsidRPr="001D1BE1" w:rsidRDefault="00267972" w:rsidP="00267972">
      <w:pPr>
        <w:ind w:left="556" w:firstLine="0"/>
        <w:rPr>
          <w:lang w:val="ru-RU" w:bidi="ru-RU"/>
        </w:rPr>
      </w:pPr>
    </w:p>
    <w:p w:rsidR="005D12D9" w:rsidRPr="005D12D9" w:rsidRDefault="005D12D9" w:rsidP="00FF68FB">
      <w:pPr>
        <w:pStyle w:val="a5"/>
        <w:numPr>
          <w:ilvl w:val="0"/>
          <w:numId w:val="20"/>
        </w:numPr>
        <w:jc w:val="center"/>
        <w:rPr>
          <w:b/>
          <w:bCs/>
          <w:lang w:val="ru-RU" w:bidi="ru-RU"/>
        </w:rPr>
      </w:pPr>
      <w:bookmarkStart w:id="5" w:name="bookmark8"/>
      <w:r w:rsidRPr="005D12D9">
        <w:rPr>
          <w:b/>
          <w:bCs/>
          <w:lang w:val="ru-RU" w:bidi="ru-RU"/>
        </w:rPr>
        <w:t>Порядок паспортизации школьного музея</w:t>
      </w:r>
      <w:bookmarkEnd w:id="5"/>
    </w:p>
    <w:p w:rsidR="0054192E" w:rsidRDefault="00FF68FB" w:rsidP="00267972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4.1 Муниципальные комиссии проводят проверку деятельности всех музейных формирований, созданных в образовательных организациях района, по следующим параметрам: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приказ о создании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приказ о назначении руководителя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свидетельство школьного музея установленного образца (если музей паспортизирован) или иной документ, подтверждающий прохождение паспортизации или перерегистрации (паспорт, учетная карточка);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книга поступлений основного фонда (инвентарная книга);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положение (Устав) школьного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планы работы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отчеты о работе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журнал (книга) учета экскурсий;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журнал (книга) учета мероприятий;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журнал (книга) отзывов;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программа (концепция) развития школьного музея на 3 - 5 лет;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список Совета и Актива музея;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программа объединения, работающего на базе музея (если есть);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портфолио достижений;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отражение деятельности музея в СМИ и других изданиях;</w:t>
      </w:r>
    </w:p>
    <w:p w:rsidR="0054192E" w:rsidRDefault="00FF68FB" w:rsidP="0054192E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акты приема экспонатов (если есть);</w:t>
      </w:r>
    </w:p>
    <w:p w:rsid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color w:val="1A1A1A"/>
          <w:sz w:val="28"/>
        </w:rPr>
      </w:pPr>
      <w:r w:rsidRPr="0054192E">
        <w:rPr>
          <w:color w:val="1A1A1A"/>
          <w:sz w:val="28"/>
        </w:rPr>
        <w:t>- книги учета научно-методического (вспомогательного) фонда (если есть).</w:t>
      </w:r>
    </w:p>
    <w:p w:rsidR="0054192E" w:rsidRPr="0054192E" w:rsidRDefault="0054192E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color w:val="1A1A1A"/>
          <w:sz w:val="28"/>
        </w:rPr>
        <w:t xml:space="preserve">4.2 </w:t>
      </w:r>
      <w:r w:rsidR="00FF68FB" w:rsidRPr="0054192E">
        <w:rPr>
          <w:color w:val="1A1A1A"/>
          <w:sz w:val="28"/>
        </w:rPr>
        <w:t xml:space="preserve">При </w:t>
      </w:r>
      <w:r w:rsidR="00FF68FB" w:rsidRPr="0054192E">
        <w:rPr>
          <w:sz w:val="28"/>
        </w:rPr>
        <w:t>паспортизации и перерегистрации музея в муниципальную комиссию могут быть представлены: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библиографические или иные картотеки;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методические разработки обзорных и тематических экскурсий;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творческие работы учащихся;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аудио- и видеотека, слайды и слайдфильмы по профилю музея (если имеются);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методические рекомендации в помощь педагогам по использованию материалов школьного музея;</w:t>
      </w:r>
    </w:p>
    <w:p w:rsidR="0054192E" w:rsidRPr="0054192E" w:rsidRDefault="00FF68FB" w:rsidP="00D85948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54192E">
        <w:rPr>
          <w:sz w:val="28"/>
        </w:rPr>
        <w:t>- методические разработки, сценарии мероприятий, проводимых в музее.</w:t>
      </w:r>
    </w:p>
    <w:p w:rsidR="005D12D9" w:rsidRPr="0054192E" w:rsidRDefault="005D12D9" w:rsidP="00D85948">
      <w:pPr>
        <w:pStyle w:val="a5"/>
        <w:numPr>
          <w:ilvl w:val="1"/>
          <w:numId w:val="21"/>
        </w:numPr>
        <w:ind w:left="0" w:firstLine="709"/>
        <w:rPr>
          <w:lang w:val="ru-RU" w:bidi="ru-RU"/>
        </w:rPr>
      </w:pPr>
      <w:r w:rsidRPr="0054192E">
        <w:rPr>
          <w:lang w:val="ru-RU" w:bidi="ru-RU"/>
        </w:rPr>
        <w:t>Руководитель школьного музея направляет Муниципальному куратору следующие документы:</w:t>
      </w:r>
    </w:p>
    <w:p w:rsidR="005D12D9" w:rsidRPr="005D12D9" w:rsidRDefault="005D12D9" w:rsidP="00D85948">
      <w:pPr>
        <w:numPr>
          <w:ilvl w:val="0"/>
          <w:numId w:val="3"/>
        </w:numPr>
        <w:ind w:firstLine="709"/>
        <w:rPr>
          <w:lang w:val="ru-RU" w:bidi="ru-RU"/>
        </w:rPr>
      </w:pPr>
      <w:r w:rsidRPr="005D12D9">
        <w:rPr>
          <w:lang w:val="ru-RU" w:bidi="ru-RU"/>
        </w:rPr>
        <w:t xml:space="preserve"> учетную карточку школьного музея (Приложение № 1),</w:t>
      </w:r>
    </w:p>
    <w:p w:rsidR="005D12D9" w:rsidRPr="005D12D9" w:rsidRDefault="005D12D9" w:rsidP="00D85948">
      <w:pPr>
        <w:numPr>
          <w:ilvl w:val="0"/>
          <w:numId w:val="3"/>
        </w:numPr>
        <w:ind w:firstLine="709"/>
        <w:rPr>
          <w:lang w:val="ru-RU" w:bidi="ru-RU"/>
        </w:rPr>
      </w:pPr>
      <w:r w:rsidRPr="005D12D9">
        <w:rPr>
          <w:lang w:val="ru-RU" w:bidi="ru-RU"/>
        </w:rPr>
        <w:t xml:space="preserve"> заявку на паспортизацию и выдачу номерного свидетельства (Приложение №2),</w:t>
      </w:r>
    </w:p>
    <w:p w:rsidR="00D85948" w:rsidRPr="00267972" w:rsidRDefault="005D12D9" w:rsidP="00267972">
      <w:pPr>
        <w:numPr>
          <w:ilvl w:val="0"/>
          <w:numId w:val="3"/>
        </w:numPr>
        <w:ind w:firstLine="709"/>
        <w:rPr>
          <w:lang w:val="ru-RU" w:bidi="ru-RU"/>
        </w:rPr>
      </w:pPr>
      <w:r w:rsidRPr="005D12D9">
        <w:rPr>
          <w:lang w:val="ru-RU" w:bidi="ru-RU"/>
        </w:rPr>
        <w:t xml:space="preserve"> приказ о назначении руководителя школьного музея (заверенный подпи</w:t>
      </w:r>
      <w:r>
        <w:rPr>
          <w:lang w:val="ru-RU" w:bidi="ru-RU"/>
        </w:rPr>
        <w:t>сью руководителя и</w:t>
      </w:r>
      <w:r w:rsidRPr="005D12D9">
        <w:rPr>
          <w:lang w:val="ru-RU" w:bidi="ru-RU"/>
        </w:rPr>
        <w:t xml:space="preserve"> печати образовательной организации).</w:t>
      </w:r>
    </w:p>
    <w:p w:rsidR="005D12D9" w:rsidRPr="00D85948" w:rsidRDefault="005D12D9" w:rsidP="00D85948">
      <w:pPr>
        <w:pStyle w:val="a5"/>
        <w:numPr>
          <w:ilvl w:val="1"/>
          <w:numId w:val="21"/>
        </w:numPr>
        <w:ind w:left="0" w:firstLine="709"/>
        <w:rPr>
          <w:lang w:val="ru-RU" w:bidi="ru-RU"/>
        </w:rPr>
      </w:pPr>
      <w:r w:rsidRPr="00D85948">
        <w:rPr>
          <w:lang w:val="ru-RU" w:bidi="ru-RU"/>
        </w:rPr>
        <w:lastRenderedPageBreak/>
        <w:t xml:space="preserve"> Муниципальная комиссия рассматривает документы, осматривает музей и составляет Акт обследования музея (Приложение № 3), в котором подробно отражаются основные направления деятельности музея. В Акте обследования музея дается заключение комиссии о возможности присвоения музею звания «школьный музей» или о невозможности паспортизации с указанием недочетов и рекомендаций по их устранению.</w:t>
      </w:r>
    </w:p>
    <w:p w:rsidR="005D12D9" w:rsidRPr="005D12D9" w:rsidRDefault="005D12D9" w:rsidP="00D85948">
      <w:pPr>
        <w:ind w:firstLine="709"/>
        <w:rPr>
          <w:lang w:val="ru-RU" w:bidi="ru-RU"/>
        </w:rPr>
      </w:pPr>
      <w:r w:rsidRPr="005D12D9">
        <w:rPr>
          <w:lang w:val="ru-RU" w:bidi="ru-RU"/>
        </w:rPr>
        <w:t>После устранения недочетов музей имеет право повторно обратиться в муниципальную комиссию за присвоением звания «школьный музей».</w:t>
      </w:r>
    </w:p>
    <w:p w:rsidR="005D12D9" w:rsidRPr="005D12D9" w:rsidRDefault="00D85948" w:rsidP="00D85948">
      <w:pPr>
        <w:ind w:firstLine="709"/>
        <w:rPr>
          <w:lang w:val="ru-RU" w:bidi="ru-RU"/>
        </w:rPr>
      </w:pPr>
      <w:r>
        <w:rPr>
          <w:lang w:val="ru-RU" w:bidi="ru-RU"/>
        </w:rPr>
        <w:t>4.5</w:t>
      </w:r>
      <w:r w:rsidR="005D12D9" w:rsidRPr="005D12D9">
        <w:rPr>
          <w:lang w:val="ru-RU" w:bidi="ru-RU"/>
        </w:rPr>
        <w:t xml:space="preserve"> В случае положительного решения муниципальной комиссии о присвоении музею звания «школьный музей» Муниципальный куратор направляет Региональному куратору пакет документов и Акт обследования музея.</w:t>
      </w:r>
    </w:p>
    <w:p w:rsidR="005D12D9" w:rsidRDefault="005D12D9" w:rsidP="00D85948">
      <w:pPr>
        <w:pStyle w:val="a5"/>
        <w:numPr>
          <w:ilvl w:val="1"/>
          <w:numId w:val="20"/>
        </w:numPr>
        <w:ind w:left="0" w:firstLine="709"/>
        <w:rPr>
          <w:lang w:val="ru-RU" w:bidi="ru-RU"/>
        </w:rPr>
      </w:pPr>
      <w:r w:rsidRPr="00D85948">
        <w:rPr>
          <w:lang w:val="ru-RU" w:bidi="ru-RU"/>
        </w:rPr>
        <w:t xml:space="preserve"> Региональная комиссия по результатам рассмотрения документов принимает решение о присвоении музею звания «школьный музей». Региональная комиссия вправе до принятия решения ознакомиться с музеем на месте.</w:t>
      </w:r>
    </w:p>
    <w:p w:rsidR="00D85948" w:rsidRPr="00D85948" w:rsidRDefault="00D85948" w:rsidP="00D85948">
      <w:pPr>
        <w:pStyle w:val="a5"/>
        <w:ind w:left="709" w:firstLine="0"/>
        <w:rPr>
          <w:lang w:val="ru-RU" w:bidi="ru-RU"/>
        </w:rPr>
      </w:pPr>
    </w:p>
    <w:p w:rsidR="005D12D9" w:rsidRPr="005D12D9" w:rsidRDefault="005D12D9" w:rsidP="00D85948">
      <w:pPr>
        <w:numPr>
          <w:ilvl w:val="0"/>
          <w:numId w:val="20"/>
        </w:numPr>
        <w:jc w:val="center"/>
        <w:rPr>
          <w:b/>
          <w:bCs/>
          <w:lang w:val="ru-RU" w:bidi="ru-RU"/>
        </w:rPr>
      </w:pPr>
      <w:bookmarkStart w:id="6" w:name="bookmark9"/>
      <w:r w:rsidRPr="005D12D9">
        <w:rPr>
          <w:b/>
          <w:bCs/>
          <w:lang w:val="ru-RU" w:bidi="ru-RU"/>
        </w:rPr>
        <w:t>Порядок регистрации школьного музея</w:t>
      </w:r>
      <w:bookmarkEnd w:id="6"/>
    </w:p>
    <w:p w:rsidR="005D12D9" w:rsidRPr="005D12D9" w:rsidRDefault="005D12D9" w:rsidP="005D12D9">
      <w:pPr>
        <w:numPr>
          <w:ilvl w:val="0"/>
          <w:numId w:val="9"/>
        </w:numPr>
        <w:rPr>
          <w:lang w:val="ru-RU" w:bidi="ru-RU"/>
        </w:rPr>
      </w:pPr>
      <w:r w:rsidRPr="005D12D9">
        <w:rPr>
          <w:lang w:val="ru-RU" w:bidi="ru-RU"/>
        </w:rPr>
        <w:t>Лицо, ответственное за внесение с</w:t>
      </w:r>
      <w:r>
        <w:rPr>
          <w:lang w:val="ru-RU" w:bidi="ru-RU"/>
        </w:rPr>
        <w:t>ведений о музее на Портал школь</w:t>
      </w:r>
      <w:r w:rsidRPr="005D12D9">
        <w:rPr>
          <w:lang w:val="ru-RU" w:bidi="ru-RU"/>
        </w:rPr>
        <w:t>ных музеев, получает на электронную почту Приглашение на Портал школьных музеев (далее - Приглашение, Приложение № 5).</w:t>
      </w:r>
    </w:p>
    <w:p w:rsidR="005D12D9" w:rsidRPr="005D12D9" w:rsidRDefault="005D12D9" w:rsidP="005D12D9">
      <w:pPr>
        <w:numPr>
          <w:ilvl w:val="0"/>
          <w:numId w:val="9"/>
        </w:numPr>
        <w:rPr>
          <w:lang w:val="ru-RU" w:bidi="ru-RU"/>
        </w:rPr>
      </w:pPr>
      <w:r w:rsidRPr="005D12D9">
        <w:rPr>
          <w:lang w:val="ru-RU" w:bidi="ru-RU"/>
        </w:rPr>
        <w:t xml:space="preserve"> Лицо, ответственное за внесение сведений о музее на Портал школьных музеев, по полученному в Приглашении паролю проходит авторизацию на Портале школьных музеев и создает страничку музея, на которой размещает информацию о музее в соответствии с инструкциями, представленными на сайте ФГБОУ ДО «Федеральный центр детско-юношеского туризма и краеведения» в разделе «Школьные музеи» (далее - Инструкции), и загружает следующий пакет документов:</w:t>
      </w:r>
    </w:p>
    <w:p w:rsidR="005D12D9" w:rsidRPr="005D12D9" w:rsidRDefault="005D12D9" w:rsidP="005D12D9">
      <w:pPr>
        <w:numPr>
          <w:ilvl w:val="0"/>
          <w:numId w:val="3"/>
        </w:numPr>
        <w:rPr>
          <w:lang w:val="ru-RU" w:bidi="ru-RU"/>
        </w:rPr>
      </w:pPr>
      <w:r w:rsidRPr="005D12D9">
        <w:rPr>
          <w:lang w:val="ru-RU" w:bidi="ru-RU"/>
        </w:rPr>
        <w:t xml:space="preserve"> учетную карточку школьного музея (Приложение № 1),</w:t>
      </w:r>
    </w:p>
    <w:p w:rsidR="005D12D9" w:rsidRPr="005D12D9" w:rsidRDefault="005D12D9" w:rsidP="005D12D9">
      <w:pPr>
        <w:numPr>
          <w:ilvl w:val="0"/>
          <w:numId w:val="3"/>
        </w:numPr>
        <w:rPr>
          <w:lang w:val="ru-RU" w:bidi="ru-RU"/>
        </w:rPr>
      </w:pPr>
      <w:r w:rsidRPr="005D12D9">
        <w:rPr>
          <w:lang w:val="ru-RU" w:bidi="ru-RU"/>
        </w:rPr>
        <w:t xml:space="preserve"> заявку на паспортизацию и выдачу номерного свидетельства (Приложение №</w:t>
      </w:r>
      <w:r w:rsidRPr="005D12D9">
        <w:rPr>
          <w:b/>
          <w:bCs/>
          <w:lang w:val="ru-RU" w:bidi="ru-RU"/>
        </w:rPr>
        <w:t>2</w:t>
      </w:r>
      <w:r w:rsidRPr="005D12D9">
        <w:rPr>
          <w:lang w:val="ru-RU" w:bidi="ru-RU"/>
        </w:rPr>
        <w:t>),</w:t>
      </w:r>
    </w:p>
    <w:p w:rsidR="005D12D9" w:rsidRPr="005D12D9" w:rsidRDefault="005D12D9" w:rsidP="005D12D9">
      <w:pPr>
        <w:numPr>
          <w:ilvl w:val="0"/>
          <w:numId w:val="3"/>
        </w:numPr>
        <w:rPr>
          <w:lang w:val="ru-RU" w:bidi="ru-RU"/>
        </w:rPr>
      </w:pPr>
      <w:r w:rsidRPr="005D12D9">
        <w:rPr>
          <w:lang w:val="ru-RU" w:bidi="ru-RU"/>
        </w:rPr>
        <w:t xml:space="preserve"> Акт обследования музея (Приложение № 3).</w:t>
      </w:r>
    </w:p>
    <w:p w:rsidR="005D12D9" w:rsidRPr="005D12D9" w:rsidRDefault="005D12D9" w:rsidP="005D12D9">
      <w:pPr>
        <w:ind w:firstLine="567"/>
        <w:rPr>
          <w:lang w:val="ru-RU" w:bidi="ru-RU"/>
        </w:rPr>
      </w:pPr>
      <w:r w:rsidRPr="005D12D9">
        <w:rPr>
          <w:lang w:val="ru-RU" w:bidi="ru-RU"/>
        </w:rPr>
        <w:t>К работе по загрузке информации о музее может быть привлечен актив музея из обучающихся старших классов.</w:t>
      </w:r>
    </w:p>
    <w:p w:rsidR="001D1BE1" w:rsidRDefault="00D85948" w:rsidP="005D12D9">
      <w:pPr>
        <w:ind w:firstLine="567"/>
        <w:rPr>
          <w:lang w:val="ru-RU" w:bidi="ru-RU"/>
        </w:rPr>
      </w:pPr>
      <w:r>
        <w:rPr>
          <w:lang w:val="ru-RU" w:bidi="ru-RU"/>
        </w:rPr>
        <w:t xml:space="preserve">5.3 </w:t>
      </w:r>
      <w:r w:rsidR="005D12D9" w:rsidRPr="005D12D9">
        <w:rPr>
          <w:lang w:val="ru-RU" w:bidi="ru-RU"/>
        </w:rPr>
        <w:t>Музей, прошедший регистрацию и получивший федеральное номерное свидетельство «школьный музей», отображается на Портале школьных музеев со статусом</w:t>
      </w:r>
      <w:r w:rsidR="00CC117D">
        <w:rPr>
          <w:lang w:val="ru-RU" w:bidi="ru-RU"/>
        </w:rPr>
        <w:t xml:space="preserve"> </w:t>
      </w:r>
      <w:r w:rsidR="005D12D9" w:rsidRPr="005D12D9">
        <w:rPr>
          <w:lang w:val="ru-RU" w:bidi="ru-RU"/>
        </w:rPr>
        <w:t>«Подтвержден».</w:t>
      </w:r>
    </w:p>
    <w:p w:rsid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5.</w:t>
      </w:r>
      <w:r>
        <w:rPr>
          <w:lang w:val="ru-RU"/>
        </w:rPr>
        <w:t>4</w:t>
      </w:r>
      <w:r w:rsidRPr="005D12D9">
        <w:rPr>
          <w:lang w:val="ru-RU"/>
        </w:rPr>
        <w:t>. Лицо, ответственное за внесение сведений о музее на Портал школьных</w:t>
      </w:r>
      <w:r w:rsidR="00CC117D">
        <w:rPr>
          <w:lang w:val="ru-RU"/>
        </w:rPr>
        <w:t xml:space="preserve"> </w:t>
      </w:r>
      <w:r w:rsidRPr="005D12D9">
        <w:rPr>
          <w:lang w:val="ru-RU"/>
        </w:rPr>
        <w:t>музеев, размещает свидетельство на странице музея в разделе «Документы».</w:t>
      </w:r>
    </w:p>
    <w:p w:rsidR="00CC117D" w:rsidRPr="005D12D9" w:rsidRDefault="00CC117D" w:rsidP="005D12D9">
      <w:pPr>
        <w:ind w:firstLine="567"/>
        <w:rPr>
          <w:lang w:val="ru-RU"/>
        </w:rPr>
      </w:pPr>
    </w:p>
    <w:p w:rsidR="005D12D9" w:rsidRPr="005D12D9" w:rsidRDefault="005D12D9" w:rsidP="005D12D9">
      <w:pPr>
        <w:ind w:firstLine="567"/>
        <w:jc w:val="center"/>
        <w:rPr>
          <w:b/>
          <w:lang w:val="ru-RU"/>
        </w:rPr>
      </w:pPr>
      <w:r w:rsidRPr="005D12D9">
        <w:rPr>
          <w:b/>
          <w:lang w:val="ru-RU"/>
        </w:rPr>
        <w:t>6.</w:t>
      </w:r>
      <w:r w:rsidRPr="005D12D9">
        <w:rPr>
          <w:b/>
          <w:lang w:val="ru-RU"/>
        </w:rPr>
        <w:tab/>
        <w:t>Повторная выдача свидетельства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6.1.</w:t>
      </w:r>
      <w:r w:rsidRPr="005D12D9">
        <w:rPr>
          <w:lang w:val="ru-RU"/>
        </w:rPr>
        <w:tab/>
        <w:t xml:space="preserve"> Повторная выдача свидетельства установленного образца «школьный музей» (далее - повторная выдача свидетельства) проводится в случае: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-</w:t>
      </w:r>
      <w:r w:rsidRPr="005D12D9">
        <w:rPr>
          <w:lang w:val="ru-RU"/>
        </w:rPr>
        <w:tab/>
        <w:t xml:space="preserve"> изменения названия музея или наименования образовательной организации,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lastRenderedPageBreak/>
        <w:t>-</w:t>
      </w:r>
      <w:r w:rsidRPr="005D12D9">
        <w:rPr>
          <w:lang w:val="ru-RU"/>
        </w:rPr>
        <w:tab/>
        <w:t xml:space="preserve"> утраты свидетельства,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-</w:t>
      </w:r>
      <w:r w:rsidRPr="005D12D9">
        <w:rPr>
          <w:lang w:val="ru-RU"/>
        </w:rPr>
        <w:tab/>
        <w:t xml:space="preserve"> порчи свидетельства,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-</w:t>
      </w:r>
      <w:r w:rsidRPr="005D12D9">
        <w:rPr>
          <w:lang w:val="ru-RU"/>
        </w:rPr>
        <w:tab/>
        <w:t xml:space="preserve"> реорганизации образовательной организации.</w:t>
      </w:r>
    </w:p>
    <w:p w:rsidR="005D12D9" w:rsidRP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6.2.</w:t>
      </w:r>
      <w:r w:rsidRPr="005D12D9">
        <w:rPr>
          <w:lang w:val="ru-RU"/>
        </w:rPr>
        <w:tab/>
        <w:t xml:space="preserve"> Повторная выдача свидетельства осуществляется без изменения номера свидетельства музея.</w:t>
      </w:r>
    </w:p>
    <w:p w:rsidR="005D12D9" w:rsidRDefault="005D12D9" w:rsidP="005D12D9">
      <w:pPr>
        <w:ind w:firstLine="567"/>
        <w:rPr>
          <w:lang w:val="ru-RU"/>
        </w:rPr>
      </w:pPr>
      <w:r w:rsidRPr="005D12D9">
        <w:rPr>
          <w:lang w:val="ru-RU"/>
        </w:rPr>
        <w:t>6.3.</w:t>
      </w:r>
      <w:r w:rsidRPr="005D12D9">
        <w:rPr>
          <w:lang w:val="ru-RU"/>
        </w:rPr>
        <w:tab/>
        <w:t xml:space="preserve"> Для осуществления процедуры повторной выдачи свидетельства школьный музей должен иметь статус «Подтвержден» на Портале школьных музеев (п. 5.5. Положения).</w:t>
      </w:r>
    </w:p>
    <w:p w:rsidR="00E9305E" w:rsidRDefault="00E9305E" w:rsidP="005D12D9">
      <w:pPr>
        <w:ind w:firstLine="567"/>
        <w:rPr>
          <w:lang w:val="ru-RU"/>
        </w:rPr>
      </w:pPr>
    </w:p>
    <w:p w:rsidR="00E9305E" w:rsidRPr="00E9305E" w:rsidRDefault="00E9305E" w:rsidP="00E9305E">
      <w:pPr>
        <w:pStyle w:val="a5"/>
        <w:numPr>
          <w:ilvl w:val="0"/>
          <w:numId w:val="11"/>
        </w:numPr>
        <w:jc w:val="center"/>
        <w:rPr>
          <w:b/>
          <w:bCs/>
          <w:lang w:val="ru-RU" w:bidi="ru-RU"/>
        </w:rPr>
      </w:pPr>
      <w:bookmarkStart w:id="7" w:name="bookmark12"/>
      <w:r w:rsidRPr="00E9305E">
        <w:rPr>
          <w:b/>
          <w:bCs/>
          <w:lang w:val="ru-RU" w:bidi="ru-RU"/>
        </w:rPr>
        <w:t>Ликвидация школьного музея</w:t>
      </w:r>
      <w:bookmarkEnd w:id="7"/>
    </w:p>
    <w:p w:rsidR="00E9305E" w:rsidRPr="00E9305E" w:rsidRDefault="00E9305E" w:rsidP="00126291">
      <w:pPr>
        <w:numPr>
          <w:ilvl w:val="0"/>
          <w:numId w:val="10"/>
        </w:numPr>
        <w:rPr>
          <w:lang w:val="ru-RU" w:bidi="ru-RU"/>
        </w:rPr>
      </w:pPr>
      <w:r w:rsidRPr="00E9305E">
        <w:rPr>
          <w:lang w:val="ru-RU" w:bidi="ru-RU"/>
        </w:rPr>
        <w:t xml:space="preserve"> Решение о ликвидации музея оформляется соответствующим актом муниципальной комиссии.</w:t>
      </w:r>
    </w:p>
    <w:p w:rsidR="00E9305E" w:rsidRPr="00E9305E" w:rsidRDefault="00E9305E" w:rsidP="00126291">
      <w:pPr>
        <w:numPr>
          <w:ilvl w:val="0"/>
          <w:numId w:val="10"/>
        </w:numPr>
        <w:rPr>
          <w:lang w:val="ru-RU" w:bidi="ru-RU"/>
        </w:rPr>
      </w:pPr>
      <w:r w:rsidRPr="00E9305E">
        <w:rPr>
          <w:lang w:val="ru-RU" w:bidi="ru-RU"/>
        </w:rPr>
        <w:t xml:space="preserve"> Порядок проведения процедуры ликвидации школьного музея:</w:t>
      </w:r>
    </w:p>
    <w:p w:rsidR="00E9305E" w:rsidRPr="00E9305E" w:rsidRDefault="00E9305E" w:rsidP="00126291">
      <w:pPr>
        <w:pStyle w:val="a5"/>
        <w:numPr>
          <w:ilvl w:val="2"/>
          <w:numId w:val="11"/>
        </w:numPr>
        <w:ind w:left="0" w:firstLine="556"/>
        <w:rPr>
          <w:lang w:val="ru-RU" w:bidi="ru-RU"/>
        </w:rPr>
      </w:pPr>
      <w:r w:rsidRPr="00E9305E">
        <w:rPr>
          <w:lang w:val="ru-RU" w:bidi="ru-RU"/>
        </w:rPr>
        <w:t xml:space="preserve">На основании заявления от директора образовательного учреждения, в которой размещается школьный музей, создается муниципальная комиссия </w:t>
      </w:r>
      <w:bookmarkStart w:id="8" w:name="bookmark13"/>
      <w:r w:rsidRPr="00E9305E">
        <w:rPr>
          <w:lang w:val="ru-RU" w:bidi="ru-RU"/>
        </w:rPr>
        <w:t>Муниципальный куратор уведомляет Регионального куратора о ликвидации школьного музея.</w:t>
      </w:r>
      <w:bookmarkEnd w:id="8"/>
    </w:p>
    <w:p w:rsidR="00E9305E" w:rsidRPr="00E9305E" w:rsidRDefault="00E9305E" w:rsidP="00126291">
      <w:pPr>
        <w:pStyle w:val="a5"/>
        <w:numPr>
          <w:ilvl w:val="2"/>
          <w:numId w:val="11"/>
        </w:numPr>
        <w:ind w:left="0" w:firstLine="556"/>
        <w:rPr>
          <w:lang w:val="ru-RU" w:bidi="ru-RU"/>
        </w:rPr>
      </w:pPr>
      <w:r w:rsidRPr="00E9305E">
        <w:rPr>
          <w:lang w:val="ru-RU" w:bidi="ru-RU"/>
        </w:rPr>
        <w:t xml:space="preserve"> Региональный куратор оформляет протокол региональной комиссии о ликвидации музея.</w:t>
      </w:r>
    </w:p>
    <w:p w:rsidR="00E9305E" w:rsidRPr="00E9305E" w:rsidRDefault="00E9305E" w:rsidP="00126291">
      <w:pPr>
        <w:rPr>
          <w:lang w:val="ru-RU" w:bidi="ru-RU"/>
        </w:rPr>
      </w:pPr>
      <w:r>
        <w:rPr>
          <w:lang w:val="ru-RU" w:bidi="ru-RU"/>
        </w:rPr>
        <w:t>7.2.3</w:t>
      </w:r>
      <w:r w:rsidRPr="00E9305E">
        <w:rPr>
          <w:lang w:val="ru-RU" w:bidi="ru-RU"/>
        </w:rPr>
        <w:t xml:space="preserve"> Региональный куратор загружает протокол на страницу музея и информирует об этом Федерального куратора.</w:t>
      </w:r>
    </w:p>
    <w:p w:rsidR="00E9305E" w:rsidRPr="00E9305E" w:rsidRDefault="00E9305E" w:rsidP="00126291">
      <w:pPr>
        <w:rPr>
          <w:lang w:val="ru-RU" w:bidi="ru-RU"/>
        </w:rPr>
      </w:pPr>
      <w:r>
        <w:rPr>
          <w:lang w:val="ru-RU" w:bidi="ru-RU"/>
        </w:rPr>
        <w:t>7.2.4</w:t>
      </w:r>
      <w:r w:rsidRPr="00E9305E">
        <w:rPr>
          <w:lang w:val="ru-RU" w:bidi="ru-RU"/>
        </w:rPr>
        <w:t xml:space="preserve"> После уведомления о ликвидации школьного музея Федеральный куратор устанавливает на Портале школьных музеев для музея статус «Уточнить данные», что влечет за собой удаление данного школьного музея из федерального реестра школьных музеев.</w:t>
      </w:r>
    </w:p>
    <w:p w:rsidR="00E9305E" w:rsidRDefault="00126291" w:rsidP="00E9305E">
      <w:pPr>
        <w:ind w:firstLine="567"/>
        <w:rPr>
          <w:lang w:val="ru-RU" w:bidi="ru-RU"/>
        </w:rPr>
      </w:pPr>
      <w:r>
        <w:rPr>
          <w:lang w:val="ru-RU" w:bidi="ru-RU"/>
        </w:rPr>
        <w:t>7.4</w:t>
      </w:r>
      <w:r w:rsidR="00E9305E" w:rsidRPr="00E9305E">
        <w:rPr>
          <w:lang w:val="ru-RU" w:bidi="ru-RU"/>
        </w:rPr>
        <w:t>При ликвидации музея регистрационный номер повторно не используется</w:t>
      </w:r>
      <w:r>
        <w:rPr>
          <w:lang w:val="ru-RU" w:bidi="ru-RU"/>
        </w:rPr>
        <w:t xml:space="preserve">. </w:t>
      </w:r>
    </w:p>
    <w:p w:rsidR="000F56CC" w:rsidRDefault="000F56CC" w:rsidP="00E9305E">
      <w:pPr>
        <w:ind w:firstLine="567"/>
        <w:rPr>
          <w:lang w:val="ru-RU" w:bidi="ru-RU"/>
        </w:rPr>
      </w:pPr>
    </w:p>
    <w:p w:rsidR="000F56CC" w:rsidRDefault="000F56CC" w:rsidP="00E9305E">
      <w:pPr>
        <w:ind w:firstLine="567"/>
        <w:rPr>
          <w:lang w:val="ru-RU" w:bidi="ru-RU"/>
        </w:rPr>
        <w:sectPr w:rsidR="000F56CC" w:rsidSect="00D81F86">
          <w:pgSz w:w="11906" w:h="16838"/>
          <w:pgMar w:top="851" w:right="567" w:bottom="1134" w:left="1134" w:header="708" w:footer="708" w:gutter="0"/>
          <w:cols w:space="708"/>
          <w:docGrid w:linePitch="381"/>
        </w:sectPr>
      </w:pPr>
    </w:p>
    <w:p w:rsidR="000F56CC" w:rsidRPr="000F56CC" w:rsidRDefault="000F56CC" w:rsidP="000F56CC">
      <w:pPr>
        <w:spacing w:after="8" w:line="248" w:lineRule="auto"/>
        <w:ind w:right="0" w:firstLine="0"/>
        <w:rPr>
          <w:sz w:val="22"/>
          <w:szCs w:val="28"/>
          <w:lang w:val="ru-RU"/>
        </w:rPr>
      </w:pP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 xml:space="preserve">Приложение №1 к Положению </w:t>
      </w: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>О паспортизации школьных музеев</w:t>
      </w: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72CA1" w:rsidRDefault="00472CA1" w:rsidP="00472CA1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  <w:r w:rsidRPr="00472CA1">
        <w:rPr>
          <w:sz w:val="32"/>
          <w:szCs w:val="28"/>
          <w:lang w:val="ru-RU"/>
        </w:rPr>
        <w:t>УЧЕТНАЯ КАРТОЧКА</w:t>
      </w:r>
    </w:p>
    <w:p w:rsidR="00472CA1" w:rsidRDefault="00472CA1" w:rsidP="00472CA1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tbl>
      <w:tblPr>
        <w:tblW w:w="90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346"/>
        <w:gridCol w:w="5879"/>
      </w:tblGrid>
      <w:tr w:rsidR="00472CA1" w:rsidRPr="00472CA1" w:rsidTr="00472CA1">
        <w:trPr>
          <w:trHeight w:hRule="exact" w:val="612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0" w:lineRule="exact"/>
              <w:ind w:left="38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b/>
                <w:bCs/>
                <w:sz w:val="22"/>
                <w:lang w:val="ru-RU" w:eastAsia="ru-RU" w:bidi="ru-RU"/>
              </w:rPr>
              <w:t>УЧЕТНАЯ КАРТОЧКА ШКОЛЬНОГО МУЗЕЯ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right="0" w:firstLine="0"/>
              <w:jc w:val="center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b/>
                <w:bCs/>
                <w:sz w:val="22"/>
                <w:lang w:val="ru-RU" w:eastAsia="ru-RU" w:bidi="ru-RU"/>
              </w:rPr>
              <w:t xml:space="preserve">Свидетельство № </w:t>
            </w:r>
            <w:r>
              <w:rPr>
                <w:rStyle w:val="aa"/>
                <w:b/>
                <w:bCs/>
                <w:sz w:val="22"/>
                <w:lang w:val="ru-RU" w:eastAsia="ru-RU" w:bidi="ru-RU"/>
              </w:rPr>
              <w:footnoteReference w:id="1"/>
            </w:r>
          </w:p>
        </w:tc>
      </w:tr>
      <w:tr w:rsidR="00472CA1" w:rsidRPr="00472CA1" w:rsidTr="00472CA1">
        <w:trPr>
          <w:trHeight w:hRule="exact" w:val="55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Наименование</w:t>
            </w:r>
          </w:p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32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Профиль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Образовательное</w:t>
            </w:r>
          </w:p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учреждение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10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Субъект Россий</w:t>
            </w:r>
            <w:r w:rsidRPr="00472CA1">
              <w:rPr>
                <w:sz w:val="22"/>
                <w:lang w:val="ru-RU" w:eastAsia="ru-RU" w:bidi="ru-RU"/>
              </w:rPr>
              <w:softHyphen/>
              <w:t>ской Федерации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C826D7" w:rsidTr="00472CA1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Адрес (индекс, населенный пункт, ул., д., к.)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60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81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Телефон с кодом города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30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Электронная</w:t>
            </w:r>
          </w:p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68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почта</w:t>
            </w:r>
          </w:p>
        </w:tc>
      </w:tr>
      <w:tr w:rsidR="00472CA1" w:rsidRPr="00472CA1" w:rsidTr="00472CA1">
        <w:trPr>
          <w:trHeight w:hRule="exact" w:val="4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Сайт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C826D7" w:rsidTr="00472CA1">
        <w:trPr>
          <w:trHeight w:hRule="exact" w:val="58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Музейный педа</w:t>
            </w:r>
            <w:r w:rsidRPr="00472CA1">
              <w:rPr>
                <w:sz w:val="22"/>
                <w:lang w:val="ru-RU" w:eastAsia="ru-RU" w:bidi="ru-RU"/>
              </w:rPr>
              <w:softHyphen/>
              <w:t>гог (Ф.И.О.)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70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81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Дата открытия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78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Характеристика</w:t>
            </w:r>
          </w:p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помещения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472CA1" w:rsidRPr="00472CA1" w:rsidTr="00472CA1">
        <w:trPr>
          <w:trHeight w:hRule="exact" w:val="64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4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Разделы экспо</w:t>
            </w:r>
            <w:r w:rsidRPr="00472CA1">
              <w:rPr>
                <w:sz w:val="22"/>
                <w:lang w:val="ru-RU" w:eastAsia="ru-RU" w:bidi="ru-RU"/>
              </w:rPr>
              <w:softHyphen/>
              <w:t>зиций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1.</w:t>
            </w:r>
          </w:p>
        </w:tc>
      </w:tr>
      <w:tr w:rsidR="00472CA1" w:rsidRPr="00472CA1" w:rsidTr="00472CA1">
        <w:trPr>
          <w:trHeight w:hRule="exact" w:val="32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2.</w:t>
            </w:r>
          </w:p>
        </w:tc>
      </w:tr>
      <w:tr w:rsidR="00472CA1" w:rsidRPr="00472CA1" w:rsidTr="00472CA1">
        <w:trPr>
          <w:trHeight w:hRule="exact" w:val="3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3.</w:t>
            </w:r>
          </w:p>
        </w:tc>
      </w:tr>
      <w:tr w:rsidR="00472CA1" w:rsidRPr="00C826D7" w:rsidTr="00472CA1">
        <w:trPr>
          <w:trHeight w:hRule="exact" w:val="111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74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Краткая харак</w:t>
            </w:r>
            <w:r w:rsidRPr="00472CA1">
              <w:rPr>
                <w:sz w:val="22"/>
                <w:lang w:val="ru-RU" w:eastAsia="ru-RU" w:bidi="ru-RU"/>
              </w:rPr>
              <w:softHyphen/>
              <w:t>теристика ос</w:t>
            </w:r>
            <w:r w:rsidRPr="00472CA1">
              <w:rPr>
                <w:sz w:val="22"/>
                <w:lang w:val="ru-RU" w:eastAsia="ru-RU" w:bidi="ru-RU"/>
              </w:rPr>
              <w:softHyphen/>
              <w:t>новного фонда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CA1" w:rsidRPr="00472CA1" w:rsidRDefault="00472CA1" w:rsidP="00472CA1">
            <w:pPr>
              <w:framePr w:w="9216" w:wrap="notBeside" w:vAnchor="text" w:hAnchor="text" w:xAlign="center" w:y="1"/>
              <w:widowControl w:val="0"/>
              <w:spacing w:after="0" w:line="281" w:lineRule="exact"/>
              <w:ind w:right="0" w:firstLine="0"/>
              <w:jc w:val="center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(краткое перечисление, количественные показателем, возможное указание ценных экспонатов)</w:t>
            </w:r>
          </w:p>
        </w:tc>
      </w:tr>
    </w:tbl>
    <w:p w:rsidR="00472CA1" w:rsidRDefault="00472CA1" w:rsidP="00472CA1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p w:rsidR="00472CA1" w:rsidRDefault="00472CA1" w:rsidP="00472CA1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p w:rsidR="00472CA1" w:rsidRPr="00472CA1" w:rsidRDefault="00472CA1" w:rsidP="00472CA1">
      <w:pPr>
        <w:spacing w:after="8" w:line="248" w:lineRule="auto"/>
        <w:ind w:right="0" w:firstLine="709"/>
        <w:rPr>
          <w:sz w:val="32"/>
          <w:szCs w:val="28"/>
          <w:lang w:val="ru-RU"/>
        </w:rPr>
      </w:pPr>
      <w:r>
        <w:rPr>
          <w:lang w:bidi="en-US"/>
        </w:rPr>
        <w:t>Excel</w:t>
      </w:r>
      <w:r w:rsidRPr="00472CA1">
        <w:rPr>
          <w:lang w:val="ru-RU"/>
        </w:rPr>
        <w:t>-форма, оформляется без подписей и печати руководителя образовательной организации.</w:t>
      </w: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267972" w:rsidRDefault="00267972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72CA1" w:rsidRPr="00472CA1" w:rsidRDefault="00472CA1" w:rsidP="00472CA1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>Приложение №2</w:t>
      </w:r>
      <w:r w:rsidRPr="00472CA1">
        <w:rPr>
          <w:sz w:val="22"/>
          <w:szCs w:val="28"/>
          <w:lang w:val="ru-RU"/>
        </w:rPr>
        <w:t xml:space="preserve"> к Положению </w:t>
      </w:r>
    </w:p>
    <w:p w:rsidR="00472CA1" w:rsidRDefault="00472CA1" w:rsidP="00472CA1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72CA1">
        <w:rPr>
          <w:sz w:val="22"/>
          <w:szCs w:val="28"/>
          <w:lang w:val="ru-RU"/>
        </w:rPr>
        <w:t>О паспортизации школьных музеев</w:t>
      </w:r>
    </w:p>
    <w:p w:rsidR="00472CA1" w:rsidRPr="00472CA1" w:rsidRDefault="00472CA1" w:rsidP="00472CA1">
      <w:pPr>
        <w:spacing w:after="429" w:line="335" w:lineRule="exact"/>
        <w:ind w:left="100" w:right="220"/>
        <w:jc w:val="center"/>
        <w:rPr>
          <w:rStyle w:val="50"/>
          <w:b w:val="0"/>
          <w:i w:val="0"/>
          <w:sz w:val="32"/>
        </w:rPr>
      </w:pPr>
      <w:r w:rsidRPr="00472CA1">
        <w:rPr>
          <w:rStyle w:val="50"/>
          <w:b w:val="0"/>
          <w:i w:val="0"/>
          <w:sz w:val="32"/>
        </w:rPr>
        <w:t>ЗАЯВКА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124"/>
      </w:tblGrid>
      <w:tr w:rsidR="004963E3" w:rsidRPr="00C826D7" w:rsidTr="004963E3">
        <w:tc>
          <w:tcPr>
            <w:tcW w:w="5210" w:type="dxa"/>
          </w:tcPr>
          <w:p w:rsidR="004963E3" w:rsidRDefault="004963E3" w:rsidP="004963E3">
            <w:pPr>
              <w:spacing w:after="8" w:line="248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Бланк ОО</w:t>
            </w:r>
          </w:p>
        </w:tc>
        <w:tc>
          <w:tcPr>
            <w:tcW w:w="5211" w:type="dxa"/>
          </w:tcPr>
          <w:p w:rsidR="004963E3" w:rsidRDefault="004963E3" w:rsidP="004963E3">
            <w:pPr>
              <w:spacing w:after="8" w:line="248" w:lineRule="auto"/>
              <w:ind w:right="0" w:firstLine="0"/>
              <w:jc w:val="right"/>
              <w:rPr>
                <w:lang w:val="ru-RU"/>
              </w:rPr>
            </w:pPr>
            <w:r w:rsidRPr="00472CA1">
              <w:rPr>
                <w:lang w:val="ru-RU"/>
              </w:rPr>
              <w:t xml:space="preserve">Руководителю организации, </w:t>
            </w:r>
          </w:p>
          <w:p w:rsidR="004963E3" w:rsidRDefault="004963E3" w:rsidP="004963E3">
            <w:pPr>
              <w:spacing w:after="8" w:line="248" w:lineRule="auto"/>
              <w:ind w:right="0" w:firstLine="0"/>
              <w:jc w:val="right"/>
              <w:rPr>
                <w:lang w:val="ru-RU"/>
              </w:rPr>
            </w:pPr>
            <w:r w:rsidRPr="00472CA1">
              <w:rPr>
                <w:lang w:val="ru-RU"/>
              </w:rPr>
              <w:t xml:space="preserve">координирующей деятельность </w:t>
            </w:r>
          </w:p>
          <w:p w:rsidR="004963E3" w:rsidRDefault="004963E3" w:rsidP="004963E3">
            <w:pPr>
              <w:spacing w:after="8" w:line="248" w:lineRule="auto"/>
              <w:ind w:right="0" w:firstLine="0"/>
              <w:jc w:val="right"/>
              <w:rPr>
                <w:lang w:val="ru-RU"/>
              </w:rPr>
            </w:pPr>
            <w:r w:rsidRPr="00472CA1">
              <w:rPr>
                <w:lang w:val="ru-RU"/>
              </w:rPr>
              <w:t>школьных музеев на муниципальном</w:t>
            </w:r>
            <w:r>
              <w:rPr>
                <w:lang w:val="ru-RU"/>
              </w:rPr>
              <w:t xml:space="preserve"> </w:t>
            </w:r>
            <w:r w:rsidRPr="00506474">
              <w:rPr>
                <w:lang w:val="ru-RU"/>
              </w:rPr>
              <w:t>уровне</w:t>
            </w:r>
          </w:p>
        </w:tc>
      </w:tr>
    </w:tbl>
    <w:p w:rsidR="00472CA1" w:rsidRPr="00472CA1" w:rsidRDefault="00472CA1" w:rsidP="00472CA1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506474" w:rsidRDefault="00506474" w:rsidP="00506474">
      <w:pPr>
        <w:widowControl w:val="0"/>
        <w:tabs>
          <w:tab w:val="center" w:leader="dot" w:pos="6992"/>
        </w:tabs>
        <w:spacing w:after="0" w:line="479" w:lineRule="exact"/>
        <w:ind w:left="2920" w:right="0" w:firstLine="0"/>
        <w:rPr>
          <w:color w:val="auto"/>
          <w:sz w:val="26"/>
          <w:szCs w:val="26"/>
          <w:lang w:val="ru-RU" w:eastAsia="ru-RU" w:bidi="ru-RU"/>
        </w:rPr>
      </w:pPr>
    </w:p>
    <w:p w:rsidR="00506474" w:rsidRPr="00506474" w:rsidRDefault="00506474" w:rsidP="00506474">
      <w:pPr>
        <w:widowControl w:val="0"/>
        <w:tabs>
          <w:tab w:val="center" w:leader="dot" w:pos="6992"/>
        </w:tabs>
        <w:spacing w:after="0" w:line="479" w:lineRule="exact"/>
        <w:ind w:left="2920" w:right="0" w:firstLine="0"/>
        <w:rPr>
          <w:color w:val="auto"/>
          <w:sz w:val="26"/>
          <w:szCs w:val="26"/>
          <w:lang w:val="ru-RU" w:eastAsia="ru-RU" w:bidi="ru-RU"/>
        </w:rPr>
      </w:pPr>
      <w:r w:rsidRPr="00506474">
        <w:rPr>
          <w:color w:val="auto"/>
          <w:sz w:val="26"/>
          <w:szCs w:val="26"/>
          <w:lang w:val="ru-RU" w:eastAsia="ru-RU" w:bidi="ru-RU"/>
        </w:rPr>
        <w:t>Уважаемый (-ая)</w:t>
      </w:r>
      <w:r w:rsidRPr="00506474">
        <w:rPr>
          <w:color w:val="auto"/>
          <w:sz w:val="26"/>
          <w:szCs w:val="26"/>
          <w:lang w:val="ru-RU" w:eastAsia="ru-RU" w:bidi="ru-RU"/>
        </w:rPr>
        <w:tab/>
        <w:t>!</w:t>
      </w:r>
    </w:p>
    <w:p w:rsidR="00506474" w:rsidRPr="00506474" w:rsidRDefault="00506474" w:rsidP="00506474">
      <w:pPr>
        <w:widowControl w:val="0"/>
        <w:spacing w:after="144" w:line="479" w:lineRule="exact"/>
        <w:ind w:left="100" w:right="220" w:firstLine="580"/>
        <w:rPr>
          <w:color w:val="auto"/>
          <w:sz w:val="26"/>
          <w:szCs w:val="26"/>
          <w:lang w:val="ru-RU" w:eastAsia="ru-RU" w:bidi="ru-RU"/>
        </w:rPr>
      </w:pPr>
      <w:r w:rsidRPr="00506474">
        <w:rPr>
          <w:color w:val="auto"/>
          <w:sz w:val="26"/>
          <w:szCs w:val="26"/>
          <w:lang w:val="ru-RU" w:eastAsia="ru-RU" w:bidi="ru-RU"/>
        </w:rPr>
        <w:t>Просим паспортизировать музей образовательной организации и ходатайствовать ФГБОУ ДО «Федеральный центр д</w:t>
      </w:r>
      <w:r w:rsidR="005870F3">
        <w:rPr>
          <w:color w:val="auto"/>
          <w:sz w:val="26"/>
          <w:szCs w:val="26"/>
          <w:lang w:val="ru-RU" w:eastAsia="ru-RU" w:bidi="ru-RU"/>
        </w:rPr>
        <w:t>етско-юношеского туризма и крае</w:t>
      </w:r>
      <w:r w:rsidRPr="00506474">
        <w:rPr>
          <w:color w:val="auto"/>
          <w:sz w:val="26"/>
          <w:szCs w:val="26"/>
          <w:lang w:val="ru-RU" w:eastAsia="ru-RU" w:bidi="ru-RU"/>
        </w:rPr>
        <w:t>ведения» присвоить музею номер с последующей выдачей свидетельства уста</w:t>
      </w:r>
      <w:r>
        <w:rPr>
          <w:color w:val="auto"/>
          <w:sz w:val="26"/>
          <w:szCs w:val="26"/>
          <w:lang w:val="ru-RU" w:eastAsia="ru-RU" w:bidi="ru-RU"/>
        </w:rPr>
        <w:t xml:space="preserve">новленного образца «школьный музей». </w:t>
      </w:r>
    </w:p>
    <w:p w:rsidR="00506474" w:rsidRPr="00506474" w:rsidRDefault="00506474" w:rsidP="00506474">
      <w:pPr>
        <w:framePr w:w="10033" w:wrap="notBeside" w:vAnchor="text" w:hAnchor="text" w:xAlign="center" w:y="1"/>
        <w:widowControl w:val="0"/>
        <w:spacing w:after="0" w:line="260" w:lineRule="exact"/>
        <w:ind w:right="0" w:firstLine="0"/>
        <w:jc w:val="left"/>
        <w:rPr>
          <w:color w:val="auto"/>
          <w:sz w:val="26"/>
          <w:szCs w:val="26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4252"/>
        <w:gridCol w:w="4118"/>
      </w:tblGrid>
      <w:tr w:rsidR="00506474" w:rsidRPr="00C826D7" w:rsidTr="00431D49">
        <w:trPr>
          <w:trHeight w:hRule="exact" w:val="986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0" w:line="260" w:lineRule="exact"/>
              <w:ind w:right="0" w:firstLine="0"/>
              <w:jc w:val="center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№ п.п.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120" w:line="260" w:lineRule="exact"/>
              <w:ind w:right="0" w:firstLine="0"/>
              <w:jc w:val="center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Название</w:t>
            </w:r>
          </w:p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before="120" w:after="0" w:line="260" w:lineRule="exact"/>
              <w:ind w:right="0" w:firstLine="0"/>
              <w:jc w:val="center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музея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0" w:line="317" w:lineRule="exact"/>
              <w:ind w:right="0" w:firstLine="0"/>
              <w:jc w:val="center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Образовательное учреждение с указанием населенного пункта и субъекта РФ</w:t>
            </w:r>
          </w:p>
        </w:tc>
      </w:tr>
      <w:tr w:rsidR="00506474" w:rsidRPr="00506474" w:rsidTr="00431D49">
        <w:trPr>
          <w:trHeight w:hRule="exact" w:val="349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0" w:line="260" w:lineRule="exact"/>
              <w:ind w:left="16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33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</w:tbl>
    <w:p w:rsidR="00506474" w:rsidRPr="00506474" w:rsidRDefault="00506474" w:rsidP="00506474">
      <w:pPr>
        <w:widowControl w:val="0"/>
        <w:spacing w:after="0" w:line="240" w:lineRule="auto"/>
        <w:ind w:right="0" w:firstLine="0"/>
        <w:jc w:val="lef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</w:p>
    <w:p w:rsidR="00506474" w:rsidRPr="00506474" w:rsidRDefault="00506474" w:rsidP="00506474">
      <w:pPr>
        <w:widowControl w:val="0"/>
        <w:spacing w:before="249" w:after="237" w:line="317" w:lineRule="exact"/>
        <w:ind w:left="100" w:right="220" w:firstLine="580"/>
        <w:rPr>
          <w:color w:val="auto"/>
          <w:sz w:val="26"/>
          <w:szCs w:val="26"/>
          <w:lang w:val="ru-RU" w:eastAsia="ru-RU" w:bidi="ru-RU"/>
        </w:rPr>
      </w:pPr>
      <w:r w:rsidRPr="00506474">
        <w:rPr>
          <w:color w:val="auto"/>
          <w:sz w:val="26"/>
          <w:szCs w:val="26"/>
          <w:lang w:val="ru-RU" w:eastAsia="ru-RU" w:bidi="ru-RU"/>
        </w:rPr>
        <w:t>Информируем о лице, назначенном ответственным за внесение сведений о музее на Портал школьных музеев: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3319"/>
        <w:gridCol w:w="5897"/>
      </w:tblGrid>
      <w:tr w:rsidR="00506474" w:rsidRPr="00506474" w:rsidTr="00431D49">
        <w:trPr>
          <w:trHeight w:hRule="exact" w:val="35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right="360" w:firstLine="0"/>
              <w:jc w:val="righ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12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Фамилия, Имя, Отчество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506474" w:rsidRPr="00506474" w:rsidTr="00431D49">
        <w:trPr>
          <w:trHeight w:hRule="exact"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36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12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Организация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506474" w:rsidRPr="00506474" w:rsidTr="00431D49">
        <w:trPr>
          <w:trHeight w:hRule="exact" w:val="32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36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12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Должность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506474" w:rsidRPr="00506474" w:rsidTr="00431D49">
        <w:trPr>
          <w:trHeight w:hRule="exact" w:val="33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36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12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Электронный адрес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506474" w:rsidRPr="00506474" w:rsidTr="00431D49">
        <w:trPr>
          <w:trHeight w:hRule="exact" w:val="34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36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60" w:lineRule="exact"/>
              <w:ind w:left="120" w:right="0" w:firstLine="0"/>
              <w:jc w:val="left"/>
              <w:rPr>
                <w:color w:val="auto"/>
                <w:sz w:val="26"/>
                <w:szCs w:val="26"/>
                <w:lang w:val="ru-RU" w:eastAsia="ru-RU" w:bidi="ru-RU"/>
              </w:rPr>
            </w:pPr>
            <w:r w:rsidRPr="00506474">
              <w:rPr>
                <w:sz w:val="26"/>
                <w:szCs w:val="26"/>
                <w:shd w:val="clear" w:color="auto" w:fill="FFFFFF"/>
                <w:lang w:val="ru-RU" w:eastAsia="ru-RU" w:bidi="ru-RU"/>
              </w:rPr>
              <w:t>Телефон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474" w:rsidRPr="00506474" w:rsidRDefault="00506474" w:rsidP="00506474">
            <w:pPr>
              <w:framePr w:w="10040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</w:tbl>
    <w:p w:rsidR="00506474" w:rsidRPr="00506474" w:rsidRDefault="00506474" w:rsidP="00506474">
      <w:pPr>
        <w:widowControl w:val="0"/>
        <w:spacing w:after="0" w:line="240" w:lineRule="auto"/>
        <w:ind w:right="0" w:firstLine="0"/>
        <w:jc w:val="lef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</w:p>
    <w:p w:rsidR="00506474" w:rsidRDefault="00506474" w:rsidP="00506474">
      <w:pPr>
        <w:spacing w:after="429" w:line="335" w:lineRule="exact"/>
        <w:ind w:left="100" w:right="220"/>
        <w:rPr>
          <w:rFonts w:eastAsia="Courier New"/>
          <w:szCs w:val="24"/>
          <w:lang w:val="ru-RU" w:eastAsia="ru-RU" w:bidi="ru-RU"/>
        </w:rPr>
      </w:pPr>
    </w:p>
    <w:p w:rsidR="00472CA1" w:rsidRPr="00506474" w:rsidRDefault="00506474" w:rsidP="00506474">
      <w:pPr>
        <w:spacing w:after="429" w:line="335" w:lineRule="exact"/>
        <w:ind w:left="100" w:right="220"/>
        <w:rPr>
          <w:rStyle w:val="50"/>
          <w:sz w:val="28"/>
        </w:rPr>
      </w:pPr>
      <w:r w:rsidRPr="00506474">
        <w:rPr>
          <w:rFonts w:eastAsia="Courier New"/>
          <w:szCs w:val="24"/>
          <w:lang w:val="ru-RU" w:eastAsia="ru-RU" w:bidi="ru-RU"/>
        </w:rPr>
        <w:t>Директор образовательной организации</w:t>
      </w:r>
      <w:r>
        <w:rPr>
          <w:rFonts w:eastAsia="Courier New"/>
          <w:szCs w:val="24"/>
          <w:lang w:val="ru-RU" w:eastAsia="ru-RU" w:bidi="ru-RU"/>
        </w:rPr>
        <w:t xml:space="preserve">   (подпись\печать)</w:t>
      </w:r>
    </w:p>
    <w:p w:rsidR="00472CA1" w:rsidRDefault="00472CA1" w:rsidP="00472CA1">
      <w:pPr>
        <w:spacing w:after="429" w:line="335" w:lineRule="exact"/>
        <w:ind w:left="100" w:right="220"/>
        <w:rPr>
          <w:rStyle w:val="50"/>
        </w:rPr>
      </w:pPr>
    </w:p>
    <w:p w:rsidR="00472CA1" w:rsidRPr="00472CA1" w:rsidRDefault="00472CA1" w:rsidP="00472CA1">
      <w:pPr>
        <w:spacing w:after="429" w:line="335" w:lineRule="exact"/>
        <w:ind w:left="100" w:right="220"/>
        <w:rPr>
          <w:lang w:val="ru-RU"/>
        </w:rPr>
      </w:pPr>
      <w:r>
        <w:rPr>
          <w:rStyle w:val="50"/>
        </w:rPr>
        <w:t xml:space="preserve">- </w:t>
      </w:r>
      <w:r w:rsidRPr="00472CA1">
        <w:rPr>
          <w:lang w:val="ru-RU"/>
        </w:rPr>
        <w:t>оформляется на бланке организации, за подписью руководителя об</w:t>
      </w:r>
      <w:r w:rsidRPr="00472CA1">
        <w:rPr>
          <w:lang w:val="ru-RU"/>
        </w:rPr>
        <w:softHyphen/>
        <w:t xml:space="preserve">разовательной организации. </w:t>
      </w:r>
    </w:p>
    <w:p w:rsidR="00472CA1" w:rsidRDefault="00472CA1" w:rsidP="00472CA1">
      <w:pPr>
        <w:spacing w:after="8" w:line="248" w:lineRule="auto"/>
        <w:ind w:right="0" w:firstLine="0"/>
        <w:rPr>
          <w:sz w:val="22"/>
          <w:szCs w:val="28"/>
          <w:lang w:val="ru-RU"/>
        </w:rPr>
      </w:pPr>
    </w:p>
    <w:p w:rsidR="00506474" w:rsidRDefault="00506474" w:rsidP="00472CA1">
      <w:pPr>
        <w:spacing w:after="8" w:line="248" w:lineRule="auto"/>
        <w:ind w:right="0" w:firstLine="0"/>
        <w:rPr>
          <w:sz w:val="22"/>
          <w:szCs w:val="28"/>
          <w:lang w:val="ru-RU"/>
        </w:rPr>
      </w:pPr>
    </w:p>
    <w:p w:rsidR="00506474" w:rsidRDefault="00506474" w:rsidP="00472CA1">
      <w:pPr>
        <w:spacing w:after="8" w:line="248" w:lineRule="auto"/>
        <w:ind w:right="0" w:firstLine="0"/>
        <w:rPr>
          <w:sz w:val="22"/>
          <w:szCs w:val="28"/>
          <w:lang w:val="ru-RU"/>
        </w:rPr>
      </w:pPr>
    </w:p>
    <w:p w:rsidR="00506474" w:rsidRPr="00472CA1" w:rsidRDefault="00506474" w:rsidP="0050647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>Приложение №3</w:t>
      </w:r>
      <w:r w:rsidRPr="00472CA1">
        <w:rPr>
          <w:sz w:val="22"/>
          <w:szCs w:val="28"/>
          <w:lang w:val="ru-RU"/>
        </w:rPr>
        <w:t xml:space="preserve"> к Положению </w:t>
      </w:r>
    </w:p>
    <w:p w:rsidR="00506474" w:rsidRDefault="00506474" w:rsidP="0050647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72CA1">
        <w:rPr>
          <w:sz w:val="22"/>
          <w:szCs w:val="28"/>
          <w:lang w:val="ru-RU"/>
        </w:rPr>
        <w:t>О паспортизации школьных музеев</w:t>
      </w:r>
    </w:p>
    <w:p w:rsidR="00C75094" w:rsidRDefault="00C75094" w:rsidP="0050647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B6161" w:rsidTr="003B6161">
        <w:tc>
          <w:tcPr>
            <w:tcW w:w="5097" w:type="dxa"/>
          </w:tcPr>
          <w:p w:rsid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506474">
              <w:rPr>
                <w:sz w:val="26"/>
                <w:szCs w:val="26"/>
                <w:lang w:val="ru-RU" w:eastAsia="ru-RU" w:bidi="ru-RU"/>
              </w:rPr>
              <w:t>УТВЕРЖДАЮ</w:t>
            </w:r>
          </w:p>
        </w:tc>
        <w:tc>
          <w:tcPr>
            <w:tcW w:w="5098" w:type="dxa"/>
          </w:tcPr>
          <w:p w:rsid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506474">
              <w:rPr>
                <w:sz w:val="26"/>
                <w:szCs w:val="26"/>
                <w:lang w:val="ru-RU" w:eastAsia="ru-RU" w:bidi="ru-RU"/>
              </w:rPr>
              <w:t>СОГЛАСОВАНО</w:t>
            </w:r>
          </w:p>
        </w:tc>
      </w:tr>
      <w:tr w:rsidR="003B6161" w:rsidTr="003B6161">
        <w:tc>
          <w:tcPr>
            <w:tcW w:w="5097" w:type="dxa"/>
          </w:tcPr>
          <w:p w:rsid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 w:bidi="ru-RU"/>
              </w:rPr>
              <w:t>(</w:t>
            </w:r>
            <w:r w:rsidRPr="00506474">
              <w:rPr>
                <w:sz w:val="26"/>
                <w:szCs w:val="26"/>
                <w:lang w:val="ru-RU" w:eastAsia="ru-RU" w:bidi="ru-RU"/>
              </w:rPr>
              <w:t>директор организации, координирующей деятельность школьных музеев на муниципальном уровне</w:t>
            </w:r>
            <w:r>
              <w:rPr>
                <w:sz w:val="26"/>
                <w:szCs w:val="26"/>
                <w:lang w:val="ru-RU" w:eastAsia="ru-RU" w:bidi="ru-RU"/>
              </w:rPr>
              <w:t>)</w:t>
            </w:r>
          </w:p>
        </w:tc>
        <w:tc>
          <w:tcPr>
            <w:tcW w:w="5098" w:type="dxa"/>
          </w:tcPr>
          <w:p w:rsidR="003B6161" w:rsidRP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3B6161">
              <w:rPr>
                <w:szCs w:val="26"/>
                <w:lang w:val="ru-RU" w:eastAsia="ru-RU" w:bidi="ru-RU"/>
              </w:rPr>
              <w:t>(</w:t>
            </w:r>
            <w:r w:rsidRPr="00506474">
              <w:rPr>
                <w:szCs w:val="26"/>
                <w:lang w:val="ru-RU" w:eastAsia="ru-RU" w:bidi="ru-RU"/>
              </w:rPr>
              <w:t>директор</w:t>
            </w:r>
            <w:r w:rsidRPr="00506474">
              <w:rPr>
                <w:szCs w:val="26"/>
                <w:lang w:val="ru-RU" w:eastAsia="ru-RU" w:bidi="ru-RU"/>
              </w:rPr>
              <w:tab/>
              <w:t>образовательной</w:t>
            </w:r>
            <w:r w:rsidR="00CC117D">
              <w:rPr>
                <w:szCs w:val="26"/>
                <w:lang w:val="ru-RU" w:eastAsia="ru-RU" w:bidi="ru-RU"/>
              </w:rPr>
              <w:t xml:space="preserve"> организации)</w:t>
            </w:r>
          </w:p>
        </w:tc>
      </w:tr>
      <w:tr w:rsidR="003B6161" w:rsidTr="003B6161">
        <w:tc>
          <w:tcPr>
            <w:tcW w:w="5097" w:type="dxa"/>
          </w:tcPr>
          <w:p w:rsid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3B6161">
              <w:rPr>
                <w:szCs w:val="28"/>
                <w:lang w:val="ru-RU" w:bidi="ru-RU"/>
              </w:rPr>
              <w:t>«</w:t>
            </w:r>
            <w:r w:rsidRPr="003B6161">
              <w:rPr>
                <w:szCs w:val="28"/>
                <w:lang w:val="ru-RU" w:bidi="ru-RU"/>
              </w:rPr>
              <w:tab/>
              <w:t>»</w:t>
            </w:r>
            <w:r w:rsidRPr="003B6161">
              <w:rPr>
                <w:szCs w:val="28"/>
                <w:lang w:val="ru-RU" w:bidi="ru-RU"/>
              </w:rPr>
              <w:tab/>
              <w:t>20</w:t>
            </w:r>
            <w:r w:rsidRPr="003B6161">
              <w:rPr>
                <w:szCs w:val="28"/>
                <w:lang w:val="ru-RU" w:bidi="ru-RU"/>
              </w:rPr>
              <w:tab/>
              <w:t>г.</w:t>
            </w:r>
          </w:p>
        </w:tc>
        <w:tc>
          <w:tcPr>
            <w:tcW w:w="5098" w:type="dxa"/>
          </w:tcPr>
          <w:p w:rsidR="003B6161" w:rsidRPr="003B6161" w:rsidRDefault="003B6161" w:rsidP="0050647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506474">
              <w:rPr>
                <w:szCs w:val="26"/>
                <w:lang w:val="ru-RU" w:eastAsia="ru-RU" w:bidi="ru-RU"/>
              </w:rPr>
              <w:t>«</w:t>
            </w:r>
            <w:r w:rsidRPr="00506474">
              <w:rPr>
                <w:szCs w:val="26"/>
                <w:lang w:val="ru-RU" w:eastAsia="ru-RU" w:bidi="ru-RU"/>
              </w:rPr>
              <w:tab/>
              <w:t>»</w:t>
            </w:r>
            <w:r w:rsidRPr="00506474">
              <w:rPr>
                <w:szCs w:val="26"/>
                <w:lang w:val="ru-RU" w:eastAsia="ru-RU" w:bidi="ru-RU"/>
              </w:rPr>
              <w:tab/>
              <w:t>20</w:t>
            </w:r>
            <w:r w:rsidRPr="00506474">
              <w:rPr>
                <w:szCs w:val="26"/>
                <w:lang w:val="ru-RU" w:eastAsia="ru-RU" w:bidi="ru-RU"/>
              </w:rPr>
              <w:tab/>
              <w:t>г.</w:t>
            </w:r>
          </w:p>
        </w:tc>
      </w:tr>
    </w:tbl>
    <w:p w:rsidR="00506474" w:rsidRDefault="00506474" w:rsidP="00506474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firstLine="2020"/>
        <w:rPr>
          <w:sz w:val="22"/>
          <w:lang w:val="ru-RU" w:eastAsia="ru-RU" w:bidi="ru-RU"/>
        </w:rPr>
      </w:pPr>
    </w:p>
    <w:p w:rsidR="003B6161" w:rsidRPr="003B6161" w:rsidRDefault="003B6161" w:rsidP="003B6161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  <w:r w:rsidRPr="003B6161">
        <w:rPr>
          <w:sz w:val="32"/>
          <w:lang w:val="ru-RU" w:eastAsia="ru-RU" w:bidi="ru-RU"/>
        </w:rPr>
        <w:t>АКТ</w:t>
      </w:r>
    </w:p>
    <w:p w:rsidR="003B6161" w:rsidRDefault="003B6161" w:rsidP="003B6161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  <w:r w:rsidRPr="003B6161">
        <w:rPr>
          <w:sz w:val="32"/>
          <w:lang w:val="ru-RU" w:eastAsia="ru-RU" w:bidi="ru-RU"/>
        </w:rPr>
        <w:t>обследования музея</w:t>
      </w:r>
    </w:p>
    <w:p w:rsidR="003B6161" w:rsidRPr="003B6161" w:rsidRDefault="003B6161" w:rsidP="003B6161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</w:p>
    <w:p w:rsidR="003B6161" w:rsidRPr="003B6161" w:rsidRDefault="003B6161" w:rsidP="003B6161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rPr>
          <w:sz w:val="24"/>
          <w:lang w:val="ru-RU" w:eastAsia="ru-RU" w:bidi="ru-RU"/>
        </w:rPr>
      </w:pPr>
      <w:r w:rsidRPr="003B6161">
        <w:rPr>
          <w:sz w:val="24"/>
          <w:lang w:val="ru-RU" w:eastAsia="ru-RU" w:bidi="ru-RU"/>
        </w:rPr>
        <w:t>Название музея с указанием образовательной организации                        «____»_______20___г</w:t>
      </w:r>
    </w:p>
    <w:p w:rsidR="003B6161" w:rsidRPr="00506474" w:rsidRDefault="003B6161" w:rsidP="00506474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firstLine="2020"/>
        <w:rPr>
          <w:sz w:val="22"/>
          <w:lang w:val="ru-RU" w:eastAsia="ru-RU" w:bidi="ru-RU"/>
        </w:rPr>
      </w:pPr>
    </w:p>
    <w:p w:rsidR="00506474" w:rsidRPr="00506474" w:rsidRDefault="00506474" w:rsidP="00506474">
      <w:pPr>
        <w:keepNext/>
        <w:keepLines/>
        <w:widowControl w:val="0"/>
        <w:numPr>
          <w:ilvl w:val="0"/>
          <w:numId w:val="14"/>
        </w:numPr>
        <w:spacing w:after="0" w:line="317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bookmarkStart w:id="9" w:name="bookmark14"/>
      <w:r w:rsidRPr="00506474">
        <w:rPr>
          <w:b/>
          <w:bCs/>
          <w:sz w:val="26"/>
          <w:szCs w:val="26"/>
          <w:lang w:val="ru-RU" w:eastAsia="ru-RU" w:bidi="ru-RU"/>
        </w:rPr>
        <w:t xml:space="preserve"> Состав комиссии:</w:t>
      </w:r>
      <w:bookmarkEnd w:id="9"/>
    </w:p>
    <w:p w:rsidR="00506474" w:rsidRPr="00506474" w:rsidRDefault="00506474" w:rsidP="00506474">
      <w:pPr>
        <w:widowControl w:val="0"/>
        <w:spacing w:after="0" w:line="317" w:lineRule="exact"/>
        <w:ind w:left="460" w:right="44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 xml:space="preserve">Председатель - ФИО, должность с указанием образовательной организации </w:t>
      </w:r>
      <w:r w:rsidRPr="00506474">
        <w:rPr>
          <w:sz w:val="26"/>
          <w:szCs w:val="26"/>
          <w:u w:val="single"/>
          <w:lang w:val="ru-RU" w:eastAsia="ru-RU" w:bidi="ru-RU"/>
        </w:rPr>
        <w:t>Члены комиссии:</w:t>
      </w:r>
    </w:p>
    <w:p w:rsidR="00506474" w:rsidRPr="00506474" w:rsidRDefault="00506474" w:rsidP="00506474">
      <w:pPr>
        <w:widowControl w:val="0"/>
        <w:spacing w:after="0" w:line="317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ФИО - должность с указанием образовательной организации,</w:t>
      </w:r>
    </w:p>
    <w:p w:rsidR="00506474" w:rsidRPr="00506474" w:rsidRDefault="00506474" w:rsidP="00506474">
      <w:pPr>
        <w:widowControl w:val="0"/>
        <w:spacing w:after="0" w:line="317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ФИО - должность с указанием образовательной организации</w:t>
      </w:r>
    </w:p>
    <w:p w:rsidR="00506474" w:rsidRPr="00506474" w:rsidRDefault="00506474" w:rsidP="00506474">
      <w:pPr>
        <w:keepNext/>
        <w:keepLines/>
        <w:widowControl w:val="0"/>
        <w:numPr>
          <w:ilvl w:val="0"/>
          <w:numId w:val="14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bookmarkStart w:id="10" w:name="bookmark15"/>
      <w:r w:rsidRPr="00506474">
        <w:rPr>
          <w:b/>
          <w:bCs/>
          <w:sz w:val="26"/>
          <w:szCs w:val="26"/>
          <w:lang w:val="ru-RU" w:eastAsia="ru-RU" w:bidi="ru-RU"/>
        </w:rPr>
        <w:t xml:space="preserve"> Название музея</w:t>
      </w:r>
      <w:bookmarkEnd w:id="10"/>
    </w:p>
    <w:p w:rsidR="00506474" w:rsidRPr="00506474" w:rsidRDefault="00506474" w:rsidP="00506474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Название музея с указанием образовательной организации</w:t>
      </w:r>
    </w:p>
    <w:p w:rsidR="00506474" w:rsidRPr="00506474" w:rsidRDefault="00506474" w:rsidP="00506474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Краткая характеристика музея (метраж, расположения музея, направления</w:t>
      </w:r>
    </w:p>
    <w:p w:rsidR="00506474" w:rsidRPr="00506474" w:rsidRDefault="00506474" w:rsidP="00506474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деятельности)</w:t>
      </w:r>
    </w:p>
    <w:p w:rsidR="00506474" w:rsidRPr="00506474" w:rsidRDefault="00506474" w:rsidP="00506474">
      <w:pPr>
        <w:widowControl w:val="0"/>
        <w:numPr>
          <w:ilvl w:val="0"/>
          <w:numId w:val="14"/>
        </w:numPr>
        <w:spacing w:after="0" w:line="320" w:lineRule="exact"/>
        <w:ind w:left="460" w:right="6240" w:hanging="400"/>
        <w:jc w:val="left"/>
        <w:rPr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Документация музея </w:t>
      </w:r>
      <w:r w:rsidRPr="00506474">
        <w:rPr>
          <w:sz w:val="26"/>
          <w:szCs w:val="26"/>
          <w:lang w:val="ru-RU" w:eastAsia="ru-RU" w:bidi="ru-RU"/>
        </w:rPr>
        <w:t>(перечисление документов)</w:t>
      </w:r>
    </w:p>
    <w:p w:rsidR="00506474" w:rsidRPr="00506474" w:rsidRDefault="00506474" w:rsidP="00506474">
      <w:pPr>
        <w:keepNext/>
        <w:keepLines/>
        <w:widowControl w:val="0"/>
        <w:numPr>
          <w:ilvl w:val="0"/>
          <w:numId w:val="14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bookmarkStart w:id="11" w:name="bookmark16"/>
      <w:r w:rsidRPr="00506474">
        <w:rPr>
          <w:b/>
          <w:bCs/>
          <w:sz w:val="26"/>
          <w:szCs w:val="26"/>
          <w:lang w:val="ru-RU" w:eastAsia="ru-RU" w:bidi="ru-RU"/>
        </w:rPr>
        <w:t xml:space="preserve"> Экспозиция</w:t>
      </w:r>
      <w:bookmarkEnd w:id="11"/>
    </w:p>
    <w:p w:rsidR="00506474" w:rsidRPr="00506474" w:rsidRDefault="00506474" w:rsidP="00506474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с краткой расшифровкой каждого раздела экспозиции</w:t>
      </w:r>
    </w:p>
    <w:p w:rsidR="00506474" w:rsidRPr="00506474" w:rsidRDefault="00506474" w:rsidP="00506474">
      <w:pPr>
        <w:keepNext/>
        <w:keepLines/>
        <w:widowControl w:val="0"/>
        <w:numPr>
          <w:ilvl w:val="0"/>
          <w:numId w:val="14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bookmarkStart w:id="12" w:name="bookmark17"/>
      <w:r w:rsidRPr="00506474">
        <w:rPr>
          <w:b/>
          <w:bCs/>
          <w:sz w:val="26"/>
          <w:szCs w:val="26"/>
          <w:lang w:val="ru-RU" w:eastAsia="ru-RU" w:bidi="ru-RU"/>
        </w:rPr>
        <w:t xml:space="preserve"> Фонды музея</w:t>
      </w:r>
      <w:bookmarkEnd w:id="12"/>
    </w:p>
    <w:p w:rsidR="00506474" w:rsidRPr="00506474" w:rsidRDefault="00506474" w:rsidP="00506474">
      <w:pPr>
        <w:widowControl w:val="0"/>
        <w:spacing w:after="0" w:line="320" w:lineRule="exact"/>
        <w:ind w:left="460" w:right="30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Краткое описание по разделам или общее количество музейного основного и вспомогательного фонда.</w:t>
      </w:r>
    </w:p>
    <w:p w:rsidR="00506474" w:rsidRPr="00506474" w:rsidRDefault="00506474" w:rsidP="00506474">
      <w:pPr>
        <w:widowControl w:val="0"/>
        <w:numPr>
          <w:ilvl w:val="0"/>
          <w:numId w:val="14"/>
        </w:numPr>
        <w:spacing w:after="0" w:line="320" w:lineRule="exact"/>
        <w:ind w:left="460" w:right="7500" w:hanging="400"/>
        <w:jc w:val="left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Руководитель </w:t>
      </w:r>
      <w:r w:rsidRPr="00506474">
        <w:rPr>
          <w:sz w:val="26"/>
          <w:szCs w:val="26"/>
          <w:lang w:val="ru-RU" w:eastAsia="ru-RU" w:bidi="ru-RU"/>
        </w:rPr>
        <w:t>ФИО, должность</w:t>
      </w:r>
    </w:p>
    <w:p w:rsidR="00506474" w:rsidRPr="00506474" w:rsidRDefault="00506474" w:rsidP="00506474">
      <w:pPr>
        <w:keepNext/>
        <w:keepLines/>
        <w:widowControl w:val="0"/>
        <w:numPr>
          <w:ilvl w:val="0"/>
          <w:numId w:val="14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bookmarkStart w:id="13" w:name="bookmark18"/>
      <w:r w:rsidRPr="00506474">
        <w:rPr>
          <w:b/>
          <w:bCs/>
          <w:sz w:val="26"/>
          <w:szCs w:val="26"/>
          <w:lang w:val="ru-RU" w:eastAsia="ru-RU" w:bidi="ru-RU"/>
        </w:rPr>
        <w:t xml:space="preserve"> Заключение комиссии</w:t>
      </w:r>
      <w:bookmarkEnd w:id="13"/>
    </w:p>
    <w:p w:rsidR="00506474" w:rsidRPr="00506474" w:rsidRDefault="00506474" w:rsidP="00506474">
      <w:pPr>
        <w:widowControl w:val="0"/>
        <w:spacing w:after="417" w:line="320" w:lineRule="exact"/>
        <w:ind w:left="460" w:right="30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Решение о присвоении музею звания «школьный музей» или о приостанов</w:t>
      </w:r>
      <w:r w:rsidRPr="00506474">
        <w:rPr>
          <w:sz w:val="26"/>
          <w:szCs w:val="26"/>
          <w:lang w:val="ru-RU" w:eastAsia="ru-RU" w:bidi="ru-RU"/>
        </w:rPr>
        <w:softHyphen/>
        <w:t>лении паспортизации до устранения выявленных недочетов.</w:t>
      </w:r>
    </w:p>
    <w:p w:rsidR="00506474" w:rsidRPr="00506474" w:rsidRDefault="00506474" w:rsidP="00506474">
      <w:pPr>
        <w:widowControl w:val="0"/>
        <w:spacing w:after="0" w:line="324" w:lineRule="exact"/>
        <w:ind w:left="80" w:right="0" w:firstLine="0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Председатель комиссии</w:t>
      </w:r>
    </w:p>
    <w:p w:rsidR="00506474" w:rsidRPr="00506474" w:rsidRDefault="00506474" w:rsidP="00506474">
      <w:pPr>
        <w:widowControl w:val="0"/>
        <w:tabs>
          <w:tab w:val="left" w:leader="underscore" w:pos="2953"/>
        </w:tabs>
        <w:spacing w:after="0" w:line="324" w:lineRule="exact"/>
        <w:ind w:left="80" w:right="0" w:firstLine="0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Члены комиссии</w:t>
      </w:r>
      <w:r w:rsidRPr="00506474">
        <w:rPr>
          <w:sz w:val="26"/>
          <w:szCs w:val="26"/>
          <w:lang w:val="ru-RU" w:eastAsia="ru-RU" w:bidi="ru-RU"/>
        </w:rPr>
        <w:tab/>
      </w: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506474">
        <w:rPr>
          <w:szCs w:val="28"/>
          <w:lang w:val="ru-RU"/>
        </w:rPr>
        <w:t>формируется на один музей.</w:t>
      </w: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C75094" w:rsidP="00C7509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Pr="00472CA1" w:rsidRDefault="00C75094" w:rsidP="00C75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>Приложение №4</w:t>
      </w:r>
      <w:r w:rsidRPr="00472CA1">
        <w:rPr>
          <w:sz w:val="22"/>
          <w:szCs w:val="28"/>
          <w:lang w:val="ru-RU"/>
        </w:rPr>
        <w:t xml:space="preserve"> к Положению </w:t>
      </w:r>
    </w:p>
    <w:p w:rsidR="00C75094" w:rsidRDefault="00C75094" w:rsidP="00C75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72CA1">
        <w:rPr>
          <w:sz w:val="22"/>
          <w:szCs w:val="28"/>
          <w:lang w:val="ru-RU"/>
        </w:rPr>
        <w:t>О паспортизации школьных музеев</w:t>
      </w:r>
    </w:p>
    <w:p w:rsidR="00506474" w:rsidRDefault="00506474" w:rsidP="00506474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C75094" w:rsidRDefault="003B6161" w:rsidP="00C75094">
      <w:pPr>
        <w:spacing w:after="8" w:line="248" w:lineRule="auto"/>
        <w:ind w:right="0" w:firstLine="0"/>
        <w:jc w:val="right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 xml:space="preserve">Директор организации, </w:t>
      </w:r>
    </w:p>
    <w:p w:rsidR="00C75094" w:rsidRDefault="003B6161" w:rsidP="00C75094">
      <w:pPr>
        <w:spacing w:after="8" w:line="248" w:lineRule="auto"/>
        <w:ind w:right="0" w:firstLine="0"/>
        <w:jc w:val="right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 xml:space="preserve">координирующей деятельность </w:t>
      </w:r>
    </w:p>
    <w:p w:rsidR="003B6161" w:rsidRPr="003B6161" w:rsidRDefault="003B6161" w:rsidP="00C75094">
      <w:pPr>
        <w:spacing w:after="8" w:line="248" w:lineRule="auto"/>
        <w:ind w:right="0" w:firstLine="0"/>
        <w:jc w:val="right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 xml:space="preserve">школьных музеев на </w:t>
      </w:r>
      <w:r w:rsidR="00C75094">
        <w:rPr>
          <w:szCs w:val="28"/>
          <w:lang w:val="ru-RU" w:bidi="ru-RU"/>
        </w:rPr>
        <w:t>муниципальном уровне</w:t>
      </w:r>
    </w:p>
    <w:p w:rsidR="00C75094" w:rsidRDefault="00C75094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</w:p>
    <w:p w:rsidR="00C75094" w:rsidRDefault="00C75094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</w:p>
    <w:p w:rsidR="003B6161" w:rsidRPr="003B6161" w:rsidRDefault="003B6161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>Протокол №</w:t>
      </w:r>
    </w:p>
    <w:p w:rsidR="003B6161" w:rsidRPr="003B6161" w:rsidRDefault="003B6161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 xml:space="preserve">заседания </w:t>
      </w:r>
      <w:r w:rsidR="00C75094">
        <w:rPr>
          <w:szCs w:val="28"/>
          <w:lang w:val="ru-RU" w:bidi="ru-RU"/>
        </w:rPr>
        <w:t>муниципальной ком</w:t>
      </w:r>
      <w:r w:rsidRPr="003B6161">
        <w:rPr>
          <w:szCs w:val="28"/>
          <w:lang w:val="ru-RU" w:bidi="ru-RU"/>
        </w:rPr>
        <w:t>иссии по паспортизации</w:t>
      </w:r>
    </w:p>
    <w:p w:rsidR="003B6161" w:rsidRPr="003B6161" w:rsidRDefault="003B6161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>музеев образовательных организаций</w:t>
      </w:r>
      <w:r w:rsidRPr="003B6161">
        <w:rPr>
          <w:szCs w:val="28"/>
          <w:lang w:val="ru-RU" w:bidi="ru-RU"/>
        </w:rPr>
        <w:tab/>
      </w:r>
      <w:r w:rsidR="00C75094">
        <w:rPr>
          <w:szCs w:val="28"/>
          <w:lang w:val="ru-RU" w:bidi="ru-RU"/>
        </w:rPr>
        <w:t>Миллеровского района</w:t>
      </w:r>
    </w:p>
    <w:p w:rsidR="00506474" w:rsidRDefault="00C75094" w:rsidP="00C75094">
      <w:pPr>
        <w:spacing w:after="8" w:line="248" w:lineRule="auto"/>
        <w:ind w:right="0" w:firstLine="0"/>
        <w:jc w:val="right"/>
        <w:rPr>
          <w:szCs w:val="28"/>
          <w:lang w:val="ru-RU" w:bidi="ru-RU"/>
        </w:rPr>
      </w:pPr>
      <w:r w:rsidRPr="003B6161">
        <w:rPr>
          <w:szCs w:val="28"/>
          <w:lang w:val="ru-RU" w:bidi="ru-RU"/>
        </w:rPr>
        <w:t>от</w:t>
      </w:r>
      <w:r w:rsidR="003B6161" w:rsidRPr="003B6161">
        <w:rPr>
          <w:szCs w:val="28"/>
          <w:lang w:val="ru-RU" w:bidi="ru-RU"/>
        </w:rPr>
        <w:t xml:space="preserve"> «</w:t>
      </w:r>
      <w:r w:rsidR="003B6161" w:rsidRPr="003B6161">
        <w:rPr>
          <w:szCs w:val="28"/>
          <w:lang w:val="ru-RU" w:bidi="ru-RU"/>
        </w:rPr>
        <w:tab/>
        <w:t>»</w:t>
      </w:r>
      <w:r>
        <w:rPr>
          <w:szCs w:val="28"/>
          <w:lang w:val="ru-RU" w:bidi="ru-RU"/>
        </w:rPr>
        <w:t>_______</w:t>
      </w:r>
      <w:r w:rsidR="003B6161" w:rsidRPr="003B6161">
        <w:rPr>
          <w:szCs w:val="28"/>
          <w:lang w:val="ru-RU" w:bidi="ru-RU"/>
        </w:rPr>
        <w:tab/>
      </w:r>
    </w:p>
    <w:p w:rsidR="00C75094" w:rsidRDefault="00C75094" w:rsidP="003B6161">
      <w:pPr>
        <w:spacing w:after="8" w:line="248" w:lineRule="auto"/>
        <w:ind w:right="0" w:firstLine="0"/>
        <w:jc w:val="center"/>
        <w:rPr>
          <w:szCs w:val="28"/>
          <w:lang w:val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C75094" w:rsidTr="000A3194">
        <w:tc>
          <w:tcPr>
            <w:tcW w:w="3397" w:type="dxa"/>
          </w:tcPr>
          <w:p w:rsidR="00C75094" w:rsidRPr="00C75094" w:rsidRDefault="00C75094" w:rsidP="00C75094">
            <w:pPr>
              <w:spacing w:after="8" w:line="248" w:lineRule="auto"/>
              <w:ind w:right="0" w:firstLine="0"/>
              <w:jc w:val="center"/>
              <w:rPr>
                <w:b/>
                <w:bCs/>
                <w:szCs w:val="28"/>
                <w:lang w:val="ru-RU" w:bidi="ru-RU"/>
              </w:rPr>
            </w:pPr>
            <w:r w:rsidRPr="00C75094">
              <w:rPr>
                <w:b/>
                <w:bCs/>
                <w:szCs w:val="28"/>
                <w:lang w:val="ru-RU" w:bidi="ru-RU"/>
              </w:rPr>
              <w:t>Присутствовали:</w:t>
            </w:r>
          </w:p>
        </w:tc>
        <w:tc>
          <w:tcPr>
            <w:tcW w:w="6798" w:type="dxa"/>
          </w:tcPr>
          <w:p w:rsidR="00C75094" w:rsidRDefault="00C75094" w:rsidP="003B6161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C75094" w:rsidRPr="00C826D7" w:rsidTr="000A3194">
        <w:tc>
          <w:tcPr>
            <w:tcW w:w="3397" w:type="dxa"/>
          </w:tcPr>
          <w:p w:rsidR="000A3194" w:rsidRDefault="00C75094" w:rsidP="000A3194">
            <w:pPr>
              <w:spacing w:after="8" w:line="248" w:lineRule="auto"/>
              <w:ind w:right="0" w:firstLine="0"/>
              <w:jc w:val="left"/>
            </w:pPr>
            <w:r w:rsidRPr="00C75094">
              <w:rPr>
                <w:szCs w:val="28"/>
                <w:lang w:val="ru-RU" w:bidi="ru-RU"/>
              </w:rPr>
              <w:t>Председателькомиссии:</w:t>
            </w:r>
          </w:p>
          <w:p w:rsidR="00C75094" w:rsidRDefault="000A3194" w:rsidP="000A3194">
            <w:pPr>
              <w:spacing w:after="8" w:line="248" w:lineRule="auto"/>
              <w:ind w:right="0" w:firstLine="0"/>
              <w:jc w:val="center"/>
              <w:rPr>
                <w:szCs w:val="28"/>
                <w:lang w:val="ru-RU" w:bidi="ru-RU"/>
              </w:rPr>
            </w:pPr>
            <w:r>
              <w:t>ФИО-</w:t>
            </w:r>
          </w:p>
        </w:tc>
        <w:tc>
          <w:tcPr>
            <w:tcW w:w="6798" w:type="dxa"/>
          </w:tcPr>
          <w:p w:rsidR="00C75094" w:rsidRDefault="00C75094" w:rsidP="000A3194">
            <w:pPr>
              <w:numPr>
                <w:ilvl w:val="0"/>
                <w:numId w:val="3"/>
              </w:numPr>
              <w:spacing w:after="8" w:line="248" w:lineRule="auto"/>
              <w:ind w:right="0"/>
              <w:rPr>
                <w:szCs w:val="28"/>
                <w:lang w:val="ru-RU"/>
              </w:rPr>
            </w:pPr>
            <w:r w:rsidRPr="00C75094">
              <w:rPr>
                <w:szCs w:val="28"/>
                <w:lang w:val="ru-RU" w:bidi="ru-RU"/>
              </w:rPr>
              <w:t>должность с указанием образовательной организации</w:t>
            </w:r>
          </w:p>
        </w:tc>
      </w:tr>
      <w:tr w:rsidR="00C75094" w:rsidRPr="00C826D7" w:rsidTr="000A3194">
        <w:tc>
          <w:tcPr>
            <w:tcW w:w="3397" w:type="dxa"/>
          </w:tcPr>
          <w:p w:rsidR="00C75094" w:rsidRDefault="000A3194" w:rsidP="000A3194">
            <w:pPr>
              <w:pStyle w:val="6"/>
              <w:shd w:val="clear" w:color="auto" w:fill="auto"/>
              <w:spacing w:after="343" w:line="313" w:lineRule="exact"/>
              <w:ind w:left="29" w:firstLine="0"/>
              <w:jc w:val="left"/>
              <w:rPr>
                <w:szCs w:val="28"/>
              </w:rPr>
            </w:pPr>
            <w:r w:rsidRPr="000A3194">
              <w:rPr>
                <w:szCs w:val="28"/>
              </w:rPr>
              <w:t>Члены комиссии:</w:t>
            </w:r>
          </w:p>
          <w:p w:rsidR="000A3194" w:rsidRDefault="000A3194" w:rsidP="000A3194">
            <w:pPr>
              <w:pStyle w:val="6"/>
              <w:spacing w:after="343" w:line="313" w:lineRule="exact"/>
              <w:ind w:left="29" w:firstLine="0"/>
              <w:jc w:val="left"/>
              <w:rPr>
                <w:szCs w:val="28"/>
              </w:rPr>
            </w:pPr>
            <w:r w:rsidRPr="000A3194">
              <w:rPr>
                <w:szCs w:val="28"/>
              </w:rPr>
              <w:t>ФИО</w:t>
            </w:r>
          </w:p>
          <w:p w:rsidR="000A3194" w:rsidRPr="000A3194" w:rsidRDefault="000A3194" w:rsidP="000A3194">
            <w:pPr>
              <w:pStyle w:val="6"/>
              <w:spacing w:after="343" w:line="313" w:lineRule="exact"/>
              <w:ind w:left="29" w:firstLine="0"/>
              <w:jc w:val="left"/>
              <w:rPr>
                <w:szCs w:val="28"/>
              </w:rPr>
            </w:pPr>
            <w:r w:rsidRPr="000A3194">
              <w:rPr>
                <w:szCs w:val="28"/>
              </w:rPr>
              <w:t>ФИО</w:t>
            </w:r>
          </w:p>
          <w:p w:rsidR="000A3194" w:rsidRPr="000A3194" w:rsidRDefault="000A3194" w:rsidP="000A3194">
            <w:pPr>
              <w:pStyle w:val="6"/>
              <w:spacing w:after="343" w:line="313" w:lineRule="exact"/>
              <w:ind w:left="29" w:firstLine="0"/>
              <w:jc w:val="left"/>
              <w:rPr>
                <w:szCs w:val="28"/>
              </w:rPr>
            </w:pPr>
            <w:r w:rsidRPr="000A3194">
              <w:rPr>
                <w:szCs w:val="28"/>
              </w:rPr>
              <w:t>ФИО</w:t>
            </w:r>
          </w:p>
          <w:p w:rsidR="000A3194" w:rsidRDefault="000A3194" w:rsidP="000A3194">
            <w:pPr>
              <w:pStyle w:val="6"/>
              <w:shd w:val="clear" w:color="auto" w:fill="auto"/>
              <w:spacing w:after="343" w:line="313" w:lineRule="exact"/>
              <w:ind w:left="29" w:firstLine="0"/>
              <w:jc w:val="left"/>
              <w:rPr>
                <w:szCs w:val="28"/>
              </w:rPr>
            </w:pPr>
            <w:r w:rsidRPr="000A3194">
              <w:rPr>
                <w:szCs w:val="28"/>
              </w:rPr>
              <w:t>ФИО</w:t>
            </w:r>
          </w:p>
        </w:tc>
        <w:tc>
          <w:tcPr>
            <w:tcW w:w="6798" w:type="dxa"/>
          </w:tcPr>
          <w:p w:rsidR="000A3194" w:rsidRDefault="000A3194" w:rsidP="00C75094">
            <w:pPr>
              <w:numPr>
                <w:ilvl w:val="0"/>
                <w:numId w:val="3"/>
              </w:numPr>
              <w:spacing w:after="8" w:line="248" w:lineRule="auto"/>
              <w:ind w:right="0"/>
              <w:jc w:val="center"/>
              <w:rPr>
                <w:szCs w:val="28"/>
                <w:lang w:val="ru-RU" w:bidi="ru-RU"/>
              </w:rPr>
            </w:pPr>
          </w:p>
          <w:p w:rsidR="000A3194" w:rsidRDefault="000A3194" w:rsidP="00C75094">
            <w:pPr>
              <w:numPr>
                <w:ilvl w:val="0"/>
                <w:numId w:val="3"/>
              </w:numPr>
              <w:spacing w:after="8" w:line="248" w:lineRule="auto"/>
              <w:ind w:right="0"/>
              <w:jc w:val="center"/>
              <w:rPr>
                <w:szCs w:val="28"/>
                <w:lang w:val="ru-RU" w:bidi="ru-RU"/>
              </w:rPr>
            </w:pPr>
          </w:p>
          <w:p w:rsidR="00C75094" w:rsidRDefault="00C75094" w:rsidP="000A3194">
            <w:pPr>
              <w:numPr>
                <w:ilvl w:val="0"/>
                <w:numId w:val="3"/>
              </w:numPr>
              <w:spacing w:after="8" w:line="248" w:lineRule="auto"/>
              <w:ind w:right="0"/>
              <w:rPr>
                <w:szCs w:val="28"/>
                <w:lang w:val="ru-RU" w:bidi="ru-RU"/>
              </w:rPr>
            </w:pPr>
            <w:r w:rsidRPr="00C75094">
              <w:rPr>
                <w:szCs w:val="28"/>
                <w:lang w:val="ru-RU" w:bidi="ru-RU"/>
              </w:rPr>
              <w:t>должность с указанием образовательной организации</w:t>
            </w:r>
          </w:p>
          <w:p w:rsidR="000A3194" w:rsidRPr="00C75094" w:rsidRDefault="000A3194" w:rsidP="000A3194">
            <w:pPr>
              <w:numPr>
                <w:ilvl w:val="0"/>
                <w:numId w:val="3"/>
              </w:numPr>
              <w:spacing w:after="8" w:line="248" w:lineRule="auto"/>
              <w:ind w:right="0"/>
              <w:rPr>
                <w:szCs w:val="28"/>
                <w:lang w:val="ru-RU" w:bidi="ru-RU"/>
              </w:rPr>
            </w:pPr>
            <w:r w:rsidRPr="00C75094">
              <w:rPr>
                <w:szCs w:val="28"/>
                <w:lang w:val="ru-RU" w:bidi="ru-RU"/>
              </w:rPr>
              <w:t>должность с указанием образовательной организации</w:t>
            </w:r>
          </w:p>
          <w:p w:rsidR="000A3194" w:rsidRPr="00C75094" w:rsidRDefault="000A3194" w:rsidP="000A3194">
            <w:pPr>
              <w:numPr>
                <w:ilvl w:val="0"/>
                <w:numId w:val="3"/>
              </w:numPr>
              <w:spacing w:after="8" w:line="248" w:lineRule="auto"/>
              <w:ind w:right="0"/>
              <w:rPr>
                <w:szCs w:val="28"/>
                <w:lang w:val="ru-RU" w:bidi="ru-RU"/>
              </w:rPr>
            </w:pPr>
            <w:r w:rsidRPr="00C75094">
              <w:rPr>
                <w:szCs w:val="28"/>
                <w:lang w:val="ru-RU" w:bidi="ru-RU"/>
              </w:rPr>
              <w:t>должность с указанием образовательной организации</w:t>
            </w:r>
          </w:p>
          <w:p w:rsidR="00C75094" w:rsidRDefault="000A3194" w:rsidP="000A3194">
            <w:pPr>
              <w:numPr>
                <w:ilvl w:val="0"/>
                <w:numId w:val="3"/>
              </w:numPr>
              <w:spacing w:after="8" w:line="248" w:lineRule="auto"/>
              <w:ind w:right="0"/>
              <w:rPr>
                <w:szCs w:val="28"/>
                <w:lang w:val="ru-RU"/>
              </w:rPr>
            </w:pPr>
            <w:r w:rsidRPr="00C75094">
              <w:rPr>
                <w:szCs w:val="28"/>
                <w:lang w:val="ru-RU" w:bidi="ru-RU"/>
              </w:rPr>
              <w:t>должность с указанием образовательной организации</w:t>
            </w:r>
          </w:p>
        </w:tc>
      </w:tr>
      <w:tr w:rsidR="00C75094" w:rsidRPr="00C826D7" w:rsidTr="000A3194">
        <w:tc>
          <w:tcPr>
            <w:tcW w:w="3397" w:type="dxa"/>
          </w:tcPr>
          <w:p w:rsidR="00C75094" w:rsidRDefault="000A3194" w:rsidP="000A3194">
            <w:pPr>
              <w:spacing w:after="8" w:line="248" w:lineRule="auto"/>
              <w:ind w:left="29" w:right="0" w:firstLine="0"/>
              <w:jc w:val="left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Повестка заседания:</w:t>
            </w:r>
          </w:p>
        </w:tc>
        <w:tc>
          <w:tcPr>
            <w:tcW w:w="6798" w:type="dxa"/>
          </w:tcPr>
          <w:p w:rsidR="000A3194" w:rsidRPr="000A3194" w:rsidRDefault="000A3194" w:rsidP="000A3194">
            <w:pPr>
              <w:spacing w:after="8" w:line="248" w:lineRule="auto"/>
              <w:ind w:right="0" w:firstLine="0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1.</w:t>
            </w:r>
            <w:r w:rsidRPr="000A3194">
              <w:rPr>
                <w:szCs w:val="28"/>
                <w:lang w:val="ru-RU"/>
              </w:rPr>
              <w:tab/>
              <w:t xml:space="preserve"> Утверждение списка музеев образовательных организаций </w:t>
            </w:r>
            <w:r w:rsidRPr="000A3194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___________</w:t>
            </w:r>
            <w:r w:rsidRPr="000A3194">
              <w:rPr>
                <w:szCs w:val="28"/>
                <w:lang w:val="ru-RU"/>
              </w:rPr>
              <w:t>(регион),</w:t>
            </w:r>
            <w:r w:rsidR="00056C12">
              <w:rPr>
                <w:szCs w:val="28"/>
                <w:lang w:val="ru-RU"/>
              </w:rPr>
              <w:t xml:space="preserve"> </w:t>
            </w:r>
            <w:r w:rsidRPr="000A3194">
              <w:rPr>
                <w:szCs w:val="28"/>
                <w:lang w:val="ru-RU"/>
              </w:rPr>
              <w:t>обратившихся</w:t>
            </w:r>
            <w:r w:rsidRPr="000A3194">
              <w:rPr>
                <w:szCs w:val="28"/>
                <w:lang w:val="ru-RU"/>
              </w:rPr>
              <w:tab/>
              <w:t>для</w:t>
            </w:r>
            <w:r w:rsidRPr="000A3194">
              <w:rPr>
                <w:szCs w:val="28"/>
                <w:lang w:val="ru-RU"/>
              </w:rPr>
              <w:tab/>
              <w:t>паспортизации и выдачи федерального номерного свидетельства.</w:t>
            </w:r>
          </w:p>
          <w:p w:rsidR="00C75094" w:rsidRDefault="000A3194" w:rsidP="000A3194">
            <w:pPr>
              <w:spacing w:after="8" w:line="248" w:lineRule="auto"/>
              <w:ind w:right="0" w:firstLine="0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2.</w:t>
            </w:r>
            <w:r w:rsidRPr="000A3194">
              <w:rPr>
                <w:szCs w:val="28"/>
                <w:lang w:val="ru-RU"/>
              </w:rPr>
              <w:tab/>
              <w:t xml:space="preserve"> Утверждение списка музеев образовательных организаций </w:t>
            </w:r>
            <w:r w:rsidRPr="000A3194">
              <w:rPr>
                <w:szCs w:val="28"/>
                <w:lang w:val="ru-RU"/>
              </w:rPr>
              <w:tab/>
            </w:r>
            <w:r>
              <w:rPr>
                <w:szCs w:val="28"/>
                <w:lang w:val="ru-RU"/>
              </w:rPr>
              <w:t>_______________</w:t>
            </w:r>
            <w:r w:rsidRPr="000A3194">
              <w:rPr>
                <w:szCs w:val="28"/>
                <w:lang w:val="ru-RU"/>
              </w:rPr>
              <w:t>(регион),</w:t>
            </w:r>
            <w:r w:rsidR="00056C12">
              <w:rPr>
                <w:szCs w:val="28"/>
                <w:lang w:val="ru-RU"/>
              </w:rPr>
              <w:t xml:space="preserve"> </w:t>
            </w:r>
            <w:r w:rsidRPr="000A3194">
              <w:rPr>
                <w:szCs w:val="28"/>
                <w:lang w:val="ru-RU"/>
              </w:rPr>
              <w:t>обратившихся</w:t>
            </w:r>
            <w:r w:rsidRPr="000A3194">
              <w:rPr>
                <w:szCs w:val="28"/>
                <w:lang w:val="ru-RU"/>
              </w:rPr>
              <w:tab/>
              <w:t>для повторной</w:t>
            </w:r>
            <w:r w:rsidR="00056C12">
              <w:rPr>
                <w:szCs w:val="28"/>
                <w:lang w:val="ru-RU"/>
              </w:rPr>
              <w:t xml:space="preserve"> </w:t>
            </w:r>
            <w:r w:rsidRPr="000A3194">
              <w:rPr>
                <w:szCs w:val="28"/>
                <w:lang w:val="ru-RU"/>
              </w:rPr>
              <w:t>выдачи федеральных номерных свидетельств</w:t>
            </w:r>
          </w:p>
        </w:tc>
      </w:tr>
      <w:tr w:rsidR="00C75094" w:rsidTr="000A3194">
        <w:tc>
          <w:tcPr>
            <w:tcW w:w="3397" w:type="dxa"/>
          </w:tcPr>
          <w:p w:rsidR="00C75094" w:rsidRDefault="000A3194" w:rsidP="000A3194">
            <w:pPr>
              <w:spacing w:after="8" w:line="248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Слушали:</w:t>
            </w:r>
          </w:p>
          <w:p w:rsidR="000A3194" w:rsidRDefault="000A3194" w:rsidP="000A3194">
            <w:pPr>
              <w:spacing w:after="8" w:line="248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ФИО</w:t>
            </w:r>
          </w:p>
          <w:p w:rsidR="000A3194" w:rsidRDefault="000A3194" w:rsidP="000A3194">
            <w:pPr>
              <w:spacing w:after="8" w:line="248" w:lineRule="auto"/>
              <w:ind w:right="0" w:firstLine="0"/>
              <w:jc w:val="left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ФИО</w:t>
            </w:r>
          </w:p>
        </w:tc>
        <w:tc>
          <w:tcPr>
            <w:tcW w:w="6798" w:type="dxa"/>
          </w:tcPr>
          <w:p w:rsidR="000A3194" w:rsidRDefault="000A3194" w:rsidP="000A319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  <w:p w:rsidR="000A3194" w:rsidRPr="000A3194" w:rsidRDefault="000A3194" w:rsidP="000A319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должность с указанием образовательной организации,</w:t>
            </w:r>
          </w:p>
          <w:p w:rsidR="00C75094" w:rsidRDefault="000A3194" w:rsidP="000A3194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0A3194">
              <w:rPr>
                <w:szCs w:val="28"/>
                <w:lang w:val="ru-RU"/>
              </w:rPr>
              <w:t>музея</w:t>
            </w:r>
          </w:p>
        </w:tc>
      </w:tr>
      <w:tr w:rsidR="00C75094" w:rsidTr="000A3194">
        <w:tc>
          <w:tcPr>
            <w:tcW w:w="3397" w:type="dxa"/>
          </w:tcPr>
          <w:p w:rsidR="000A3194" w:rsidRDefault="000A3194" w:rsidP="000A3194">
            <w:pPr>
              <w:pStyle w:val="30"/>
              <w:shd w:val="clear" w:color="auto" w:fill="auto"/>
              <w:spacing w:before="0" w:after="0" w:line="324" w:lineRule="exact"/>
              <w:ind w:left="20" w:firstLine="0"/>
              <w:jc w:val="both"/>
            </w:pPr>
            <w:r>
              <w:t>Заключение комиссии:</w:t>
            </w:r>
          </w:p>
          <w:p w:rsidR="00C75094" w:rsidRDefault="00C75094" w:rsidP="003B6161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6798" w:type="dxa"/>
          </w:tcPr>
          <w:p w:rsidR="00C75094" w:rsidRDefault="00C75094" w:rsidP="003B6161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</w:tr>
    </w:tbl>
    <w:p w:rsidR="000A3194" w:rsidRPr="000A3194" w:rsidRDefault="000A3194" w:rsidP="000A3194">
      <w:pPr>
        <w:numPr>
          <w:ilvl w:val="0"/>
          <w:numId w:val="15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>Приостановить паспортизацию следующим музеям до устранения выявленных недочетов:</w:t>
      </w:r>
    </w:p>
    <w:p w:rsidR="000A3194" w:rsidRPr="000A3194" w:rsidRDefault="000A3194" w:rsidP="000A3194">
      <w:pPr>
        <w:numPr>
          <w:ilvl w:val="0"/>
          <w:numId w:val="16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организации,</w:t>
      </w:r>
    </w:p>
    <w:p w:rsidR="000A3194" w:rsidRPr="000A3194" w:rsidRDefault="000A3194" w:rsidP="000A3194">
      <w:pPr>
        <w:numPr>
          <w:ilvl w:val="0"/>
          <w:numId w:val="16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организации.</w:t>
      </w:r>
    </w:p>
    <w:p w:rsidR="000A3194" w:rsidRPr="000A3194" w:rsidRDefault="000A3194" w:rsidP="000A3194">
      <w:pPr>
        <w:numPr>
          <w:ilvl w:val="0"/>
          <w:numId w:val="15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lastRenderedPageBreak/>
        <w:t xml:space="preserve"> Присвоить звание «школьный музей» и ходатайствовать в ФГБОУ ДО «Федеральный центр детско-юношеского туризма и краеведения» выдать номерное свидетельство установленного образца «школьный музей» следующим музеям:</w:t>
      </w:r>
    </w:p>
    <w:p w:rsidR="000A3194" w:rsidRPr="000A3194" w:rsidRDefault="000A3194" w:rsidP="000A3194">
      <w:pPr>
        <w:numPr>
          <w:ilvl w:val="0"/>
          <w:numId w:val="17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организации,</w:t>
      </w:r>
    </w:p>
    <w:p w:rsidR="000A3194" w:rsidRPr="000A3194" w:rsidRDefault="000A3194" w:rsidP="000A3194">
      <w:pPr>
        <w:numPr>
          <w:ilvl w:val="0"/>
          <w:numId w:val="17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организации.</w:t>
      </w:r>
    </w:p>
    <w:p w:rsidR="000A3194" w:rsidRPr="000A3194" w:rsidRDefault="000A3194" w:rsidP="000A3194">
      <w:pPr>
        <w:numPr>
          <w:ilvl w:val="0"/>
          <w:numId w:val="15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Ходатайствовать перед ФГБОУ ДО «Федеральный центр детско-юношеского туризма и краеведения» о получении повторного свидетельства установленного образца «школьный музей» (с сохранением ранее присвоенного номера) следующим школьным музеям:</w:t>
      </w:r>
    </w:p>
    <w:p w:rsidR="000A3194" w:rsidRPr="000A3194" w:rsidRDefault="000A3194" w:rsidP="000A3194">
      <w:pPr>
        <w:numPr>
          <w:ilvl w:val="0"/>
          <w:numId w:val="18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 (Свидетельство №</w:t>
      </w:r>
      <w:r w:rsidRPr="000A3194">
        <w:rPr>
          <w:szCs w:val="28"/>
          <w:lang w:val="ru-RU" w:bidi="ru-RU"/>
        </w:rPr>
        <w:tab/>
        <w:t>)</w:t>
      </w:r>
    </w:p>
    <w:p w:rsidR="000A3194" w:rsidRP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>в связи с</w:t>
      </w:r>
      <w:r w:rsidRPr="000A3194">
        <w:rPr>
          <w:szCs w:val="28"/>
          <w:lang w:val="ru-RU" w:bidi="ru-RU"/>
        </w:rPr>
        <w:tab/>
        <w:t>(указание причины),</w:t>
      </w:r>
    </w:p>
    <w:p w:rsidR="000A3194" w:rsidRPr="000A3194" w:rsidRDefault="000A3194" w:rsidP="000A3194">
      <w:pPr>
        <w:numPr>
          <w:ilvl w:val="0"/>
          <w:numId w:val="18"/>
        </w:numPr>
        <w:spacing w:after="8" w:line="248" w:lineRule="auto"/>
        <w:ind w:right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 xml:space="preserve"> название музея и образовательной организации (Свидетельство №</w:t>
      </w:r>
      <w:r w:rsidRPr="000A3194">
        <w:rPr>
          <w:szCs w:val="28"/>
          <w:lang w:val="ru-RU" w:bidi="ru-RU"/>
        </w:rPr>
        <w:tab/>
        <w:t>)</w:t>
      </w:r>
    </w:p>
    <w:p w:rsid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>в связи с</w:t>
      </w:r>
      <w:r w:rsidRPr="000A3194">
        <w:rPr>
          <w:szCs w:val="28"/>
          <w:lang w:val="ru-RU" w:bidi="ru-RU"/>
        </w:rPr>
        <w:tab/>
        <w:t>(указание причины).</w:t>
      </w:r>
    </w:p>
    <w:p w:rsid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</w:p>
    <w:p w:rsidR="000A3194" w:rsidRP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</w:p>
    <w:p w:rsidR="000A3194" w:rsidRP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>Председатель комиссии</w:t>
      </w:r>
      <w:r w:rsidRPr="000A3194">
        <w:rPr>
          <w:szCs w:val="28"/>
          <w:lang w:val="ru-RU" w:bidi="ru-RU"/>
        </w:rPr>
        <w:tab/>
      </w:r>
      <w:r w:rsidRPr="000A3194">
        <w:rPr>
          <w:szCs w:val="28"/>
          <w:lang w:val="ru-RU" w:bidi="ru-RU"/>
        </w:rPr>
        <w:tab/>
      </w:r>
    </w:p>
    <w:p w:rsidR="00C750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  <w:r w:rsidRPr="000A3194">
        <w:rPr>
          <w:szCs w:val="28"/>
          <w:lang w:val="ru-RU" w:bidi="ru-RU"/>
        </w:rPr>
        <w:t>Члены комиссии</w:t>
      </w:r>
    </w:p>
    <w:p w:rsidR="000A3194" w:rsidRDefault="000A3194" w:rsidP="000A3194">
      <w:pPr>
        <w:spacing w:after="8" w:line="248" w:lineRule="auto"/>
        <w:ind w:right="0" w:firstLine="0"/>
        <w:rPr>
          <w:szCs w:val="28"/>
          <w:lang w:val="ru-RU" w:bidi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9D064E" w:rsidRPr="00472CA1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>Приложение №5</w:t>
      </w:r>
      <w:r w:rsidRPr="00472CA1">
        <w:rPr>
          <w:sz w:val="22"/>
          <w:szCs w:val="28"/>
          <w:lang w:val="ru-RU"/>
        </w:rPr>
        <w:t xml:space="preserve"> к Положению </w:t>
      </w:r>
    </w:p>
    <w:p w:rsidR="009D064E" w:rsidRDefault="009D064E" w:rsidP="009D064E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72CA1">
        <w:rPr>
          <w:sz w:val="22"/>
          <w:szCs w:val="28"/>
          <w:lang w:val="ru-RU"/>
        </w:rPr>
        <w:t>О паспортизации школьных музеев</w:t>
      </w:r>
    </w:p>
    <w:p w:rsidR="000A3194" w:rsidRPr="00506474" w:rsidRDefault="000A3194" w:rsidP="000A3194">
      <w:pPr>
        <w:spacing w:after="8" w:line="248" w:lineRule="auto"/>
        <w:ind w:right="0" w:firstLine="0"/>
        <w:rPr>
          <w:szCs w:val="28"/>
          <w:lang w:val="ru-RU"/>
        </w:rPr>
      </w:pPr>
    </w:p>
    <w:p w:rsidR="009D064E" w:rsidRPr="009D064E" w:rsidRDefault="009D064E" w:rsidP="009D064E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9D064E">
        <w:rPr>
          <w:szCs w:val="28"/>
          <w:lang w:val="ru-RU"/>
        </w:rPr>
        <w:t>ПРИГЛАШЕНИЕ</w:t>
      </w:r>
    </w:p>
    <w:p w:rsidR="009D064E" w:rsidRPr="009D064E" w:rsidRDefault="009D064E" w:rsidP="009D064E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9D064E">
        <w:rPr>
          <w:szCs w:val="28"/>
          <w:lang w:val="ru-RU"/>
        </w:rPr>
        <w:t>Приглашение представляет собой электронное письмо noreply@fcdtk.ru, которое содержит восьмизначный пароль для входа на Портал школьных музеев.</w:t>
      </w:r>
    </w:p>
    <w:p w:rsidR="009D064E" w:rsidRPr="009D064E" w:rsidRDefault="009D064E" w:rsidP="009D064E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9D064E">
        <w:rPr>
          <w:szCs w:val="28"/>
          <w:lang w:val="ru-RU"/>
        </w:rPr>
        <w:t>Приглашение отправляется Региональным куратором школьных музеев.</w:t>
      </w:r>
    </w:p>
    <w:p w:rsidR="00506474" w:rsidRDefault="009D064E" w:rsidP="009D064E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9D064E">
        <w:rPr>
          <w:szCs w:val="28"/>
          <w:lang w:val="ru-RU"/>
        </w:rPr>
        <w:t>Подробный порядок отправки/получения Приглашения описан в Инструкции, размещенной на сайте ФГБОУ ДО «Федеральный центр детско- юношеского туризма и краеведения» в разделе «Школьные музеи. Нормативная база».</w:t>
      </w:r>
    </w:p>
    <w:p w:rsidR="009D064E" w:rsidRDefault="009D064E" w:rsidP="009D064E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9D064E" w:rsidRPr="009D064E" w:rsidRDefault="009D064E" w:rsidP="009D064E">
      <w:pPr>
        <w:framePr w:h="9151" w:wrap="notBeside" w:vAnchor="text" w:hAnchor="text" w:xAlign="center" w:y="1"/>
        <w:widowControl w:val="0"/>
        <w:spacing w:after="0" w:line="240" w:lineRule="auto"/>
        <w:ind w:right="0" w:firstLine="0"/>
        <w:jc w:val="center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  <w:r w:rsidRPr="009D064E">
        <w:rPr>
          <w:rFonts w:ascii="Courier New" w:eastAsia="Courier New" w:hAnsi="Courier New" w:cs="Courier New"/>
          <w:noProof/>
          <w:sz w:val="24"/>
          <w:szCs w:val="24"/>
          <w:lang w:val="ru-RU" w:eastAsia="ru-RU"/>
        </w:rPr>
        <w:drawing>
          <wp:inline distT="0" distB="0" distL="0" distR="0">
            <wp:extent cx="5953125" cy="5800725"/>
            <wp:effectExtent l="0" t="0" r="9525" b="9525"/>
            <wp:docPr id="15" name="Рисунок 2" descr="C:\Users\User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4E" w:rsidRPr="009D064E" w:rsidRDefault="009D064E" w:rsidP="009D064E">
      <w:pPr>
        <w:framePr w:h="9151" w:wrap="notBeside" w:vAnchor="text" w:hAnchor="text" w:xAlign="center" w:y="1"/>
        <w:widowControl w:val="0"/>
        <w:spacing w:after="0" w:line="320" w:lineRule="exact"/>
        <w:ind w:right="0" w:firstLine="0"/>
        <w:rPr>
          <w:sz w:val="26"/>
          <w:szCs w:val="26"/>
          <w:lang w:val="ru-RU" w:eastAsia="ru-RU" w:bidi="ru-RU"/>
        </w:rPr>
      </w:pPr>
      <w:r w:rsidRPr="009D064E">
        <w:rPr>
          <w:sz w:val="26"/>
          <w:szCs w:val="26"/>
          <w:lang w:val="ru-RU" w:eastAsia="ru-RU" w:bidi="ru-RU"/>
        </w:rPr>
        <w:t>«Перейти» для автоматического перехода на Портал школьных музеев. Последующие обращения на Портал школьных музеев не требуют данного нажатия.</w:t>
      </w:r>
      <w:bookmarkStart w:id="14" w:name="_GoBack"/>
      <w:bookmarkEnd w:id="14"/>
    </w:p>
    <w:p w:rsidR="00506474" w:rsidRDefault="00506474" w:rsidP="00472CA1">
      <w:pPr>
        <w:spacing w:after="8" w:line="248" w:lineRule="auto"/>
        <w:ind w:right="0" w:firstLine="0"/>
        <w:rPr>
          <w:sz w:val="22"/>
          <w:szCs w:val="28"/>
          <w:lang w:val="ru-RU"/>
        </w:rPr>
        <w:sectPr w:rsidR="00506474" w:rsidSect="00D81F86">
          <w:pgSz w:w="11906" w:h="16838"/>
          <w:pgMar w:top="851" w:right="567" w:bottom="1134" w:left="1134" w:header="708" w:footer="708" w:gutter="0"/>
          <w:cols w:space="708"/>
          <w:docGrid w:linePitch="381"/>
        </w:sectPr>
      </w:pPr>
    </w:p>
    <w:p w:rsidR="003D30D8" w:rsidRPr="007926FD" w:rsidRDefault="003D30D8" w:rsidP="00C826D7">
      <w:pPr>
        <w:spacing w:after="8" w:line="248" w:lineRule="auto"/>
        <w:ind w:right="0" w:firstLine="0"/>
        <w:rPr>
          <w:lang w:val="ru-RU"/>
        </w:rPr>
      </w:pPr>
    </w:p>
    <w:sectPr w:rsidR="003D30D8" w:rsidRPr="007926FD" w:rsidSect="00431094">
      <w:pgSz w:w="11906" w:h="16838"/>
      <w:pgMar w:top="851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8C7" w:rsidRDefault="00BE38C7" w:rsidP="00472CA1">
      <w:pPr>
        <w:spacing w:after="0" w:line="240" w:lineRule="auto"/>
      </w:pPr>
      <w:r>
        <w:separator/>
      </w:r>
    </w:p>
  </w:endnote>
  <w:endnote w:type="continuationSeparator" w:id="0">
    <w:p w:rsidR="00BE38C7" w:rsidRDefault="00BE38C7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8C7" w:rsidRDefault="00BE38C7" w:rsidP="00472CA1">
      <w:pPr>
        <w:spacing w:after="0" w:line="240" w:lineRule="auto"/>
      </w:pPr>
      <w:r>
        <w:separator/>
      </w:r>
    </w:p>
  </w:footnote>
  <w:footnote w:type="continuationSeparator" w:id="0">
    <w:p w:rsidR="00BE38C7" w:rsidRDefault="00BE38C7" w:rsidP="00472CA1">
      <w:pPr>
        <w:spacing w:after="0" w:line="240" w:lineRule="auto"/>
      </w:pPr>
      <w:r>
        <w:continuationSeparator/>
      </w:r>
    </w:p>
  </w:footnote>
  <w:footnote w:id="1">
    <w:p w:rsidR="004C77F8" w:rsidRPr="00267972" w:rsidRDefault="004C77F8">
      <w:pPr>
        <w:pStyle w:val="a8"/>
        <w:rPr>
          <w:lang w:val="ru-RU"/>
        </w:rPr>
      </w:pPr>
      <w:r>
        <w:rPr>
          <w:rStyle w:val="aa"/>
        </w:rPr>
        <w:footnoteRef/>
      </w:r>
      <w:r w:rsidRPr="00472CA1">
        <w:rPr>
          <w:lang w:val="ru-RU"/>
        </w:rPr>
        <w:t xml:space="preserve"> В ячейке «Свидетельство №» - указывается номер, присвоенный музею </w:t>
      </w:r>
      <w:r w:rsidRPr="00267972">
        <w:rPr>
          <w:lang w:val="ru-RU"/>
        </w:rPr>
        <w:t>ФГБОУ ДО ФЦДЮТиК</w:t>
      </w:r>
    </w:p>
    <w:p w:rsidR="004C77F8" w:rsidRPr="00472CA1" w:rsidRDefault="004C77F8">
      <w:pPr>
        <w:pStyle w:val="a8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464"/>
    <w:multiLevelType w:val="hybridMultilevel"/>
    <w:tmpl w:val="82EAC5E4"/>
    <w:lvl w:ilvl="0" w:tplc="447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108B5"/>
    <w:multiLevelType w:val="multilevel"/>
    <w:tmpl w:val="919236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2594C"/>
    <w:multiLevelType w:val="multilevel"/>
    <w:tmpl w:val="1B9CA89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A443F"/>
    <w:multiLevelType w:val="hybridMultilevel"/>
    <w:tmpl w:val="8F28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9E3"/>
    <w:multiLevelType w:val="multilevel"/>
    <w:tmpl w:val="31946C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E5013B"/>
    <w:multiLevelType w:val="multilevel"/>
    <w:tmpl w:val="DEBC8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56987"/>
    <w:multiLevelType w:val="multilevel"/>
    <w:tmpl w:val="47A61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877532"/>
    <w:multiLevelType w:val="multilevel"/>
    <w:tmpl w:val="947A74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C4CE2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9C44CB"/>
    <w:multiLevelType w:val="multilevel"/>
    <w:tmpl w:val="C54C9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0" w15:restartNumberingAfterBreak="0">
    <w:nsid w:val="24B160F9"/>
    <w:multiLevelType w:val="multilevel"/>
    <w:tmpl w:val="064628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AE47E8"/>
    <w:multiLevelType w:val="multilevel"/>
    <w:tmpl w:val="BA609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385D75"/>
    <w:multiLevelType w:val="multilevel"/>
    <w:tmpl w:val="4314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DB2A4A"/>
    <w:multiLevelType w:val="multilevel"/>
    <w:tmpl w:val="1C4002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4" w15:restartNumberingAfterBreak="0">
    <w:nsid w:val="4EF268B0"/>
    <w:multiLevelType w:val="multilevel"/>
    <w:tmpl w:val="C66EF7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245A70"/>
    <w:multiLevelType w:val="hybridMultilevel"/>
    <w:tmpl w:val="4DC048D4"/>
    <w:lvl w:ilvl="0" w:tplc="951A7E7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5DCB0CD1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A00B7C"/>
    <w:multiLevelType w:val="multilevel"/>
    <w:tmpl w:val="11B238EE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18" w15:restartNumberingAfterBreak="0">
    <w:nsid w:val="72A31915"/>
    <w:multiLevelType w:val="multilevel"/>
    <w:tmpl w:val="D08ACF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5B3F6D"/>
    <w:multiLevelType w:val="multilevel"/>
    <w:tmpl w:val="F2D680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73646A"/>
    <w:multiLevelType w:val="multilevel"/>
    <w:tmpl w:val="E1365F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0501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A5520A"/>
    <w:multiLevelType w:val="multilevel"/>
    <w:tmpl w:val="16088E1C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806FAD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4B4386"/>
    <w:multiLevelType w:val="hybridMultilevel"/>
    <w:tmpl w:val="4DF8AD36"/>
    <w:lvl w:ilvl="0" w:tplc="06123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1324B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7"/>
  </w:num>
  <w:num w:numId="6">
    <w:abstractNumId w:val="10"/>
  </w:num>
  <w:num w:numId="7">
    <w:abstractNumId w:val="2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22"/>
  </w:num>
  <w:num w:numId="13">
    <w:abstractNumId w:val="3"/>
  </w:num>
  <w:num w:numId="14">
    <w:abstractNumId w:val="8"/>
  </w:num>
  <w:num w:numId="15">
    <w:abstractNumId w:val="19"/>
  </w:num>
  <w:num w:numId="16">
    <w:abstractNumId w:val="6"/>
  </w:num>
  <w:num w:numId="17">
    <w:abstractNumId w:val="11"/>
  </w:num>
  <w:num w:numId="18">
    <w:abstractNumId w:val="23"/>
  </w:num>
  <w:num w:numId="19">
    <w:abstractNumId w:val="4"/>
  </w:num>
  <w:num w:numId="20">
    <w:abstractNumId w:val="13"/>
  </w:num>
  <w:num w:numId="21">
    <w:abstractNumId w:val="9"/>
  </w:num>
  <w:num w:numId="22">
    <w:abstractNumId w:val="0"/>
  </w:num>
  <w:num w:numId="23">
    <w:abstractNumId w:val="24"/>
  </w:num>
  <w:num w:numId="24">
    <w:abstractNumId w:val="21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86"/>
    <w:rsid w:val="0002273B"/>
    <w:rsid w:val="000279CA"/>
    <w:rsid w:val="00056C12"/>
    <w:rsid w:val="000A3194"/>
    <w:rsid w:val="000D5211"/>
    <w:rsid w:val="000F56CC"/>
    <w:rsid w:val="00124789"/>
    <w:rsid w:val="00126291"/>
    <w:rsid w:val="00147A33"/>
    <w:rsid w:val="001777B2"/>
    <w:rsid w:val="001B653A"/>
    <w:rsid w:val="001D1BE1"/>
    <w:rsid w:val="00206C6B"/>
    <w:rsid w:val="0021062C"/>
    <w:rsid w:val="00267972"/>
    <w:rsid w:val="0027166B"/>
    <w:rsid w:val="00313A59"/>
    <w:rsid w:val="003712DE"/>
    <w:rsid w:val="003B6161"/>
    <w:rsid w:val="003B7CB0"/>
    <w:rsid w:val="003D30D8"/>
    <w:rsid w:val="00431094"/>
    <w:rsid w:val="00431D49"/>
    <w:rsid w:val="00472CA1"/>
    <w:rsid w:val="00487030"/>
    <w:rsid w:val="004963E3"/>
    <w:rsid w:val="004C77F8"/>
    <w:rsid w:val="004D63D8"/>
    <w:rsid w:val="00506474"/>
    <w:rsid w:val="0054192E"/>
    <w:rsid w:val="00582567"/>
    <w:rsid w:val="005870F3"/>
    <w:rsid w:val="005D12D9"/>
    <w:rsid w:val="00633D8A"/>
    <w:rsid w:val="00645714"/>
    <w:rsid w:val="006C61F0"/>
    <w:rsid w:val="00753273"/>
    <w:rsid w:val="007926FD"/>
    <w:rsid w:val="007F23E7"/>
    <w:rsid w:val="00814527"/>
    <w:rsid w:val="00830737"/>
    <w:rsid w:val="00870DE0"/>
    <w:rsid w:val="00894D6B"/>
    <w:rsid w:val="008E0F3D"/>
    <w:rsid w:val="009240E6"/>
    <w:rsid w:val="00953AE0"/>
    <w:rsid w:val="00977554"/>
    <w:rsid w:val="009D064E"/>
    <w:rsid w:val="009F0B93"/>
    <w:rsid w:val="00A35559"/>
    <w:rsid w:val="00BE38C7"/>
    <w:rsid w:val="00C60CBB"/>
    <w:rsid w:val="00C75094"/>
    <w:rsid w:val="00C826D7"/>
    <w:rsid w:val="00C87862"/>
    <w:rsid w:val="00CC117D"/>
    <w:rsid w:val="00CC27A5"/>
    <w:rsid w:val="00D81F86"/>
    <w:rsid w:val="00D85948"/>
    <w:rsid w:val="00E665B5"/>
    <w:rsid w:val="00E82BF2"/>
    <w:rsid w:val="00E82F00"/>
    <w:rsid w:val="00E9305E"/>
    <w:rsid w:val="00F80F38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1A45-B4A2-4B1D-AEC9-1A7A84DA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59"/>
    <w:pPr>
      <w:spacing w:after="2" w:line="260" w:lineRule="auto"/>
      <w:ind w:right="134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D81F86"/>
    <w:pPr>
      <w:keepNext/>
      <w:keepLines/>
      <w:spacing w:after="239"/>
      <w:ind w:right="139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F86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No Spacing"/>
    <w:uiPriority w:val="1"/>
    <w:qFormat/>
    <w:rsid w:val="00D81F8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81F8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D1B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6CC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2">
    <w:name w:val="Сноска (2)_"/>
    <w:basedOn w:val="a0"/>
    <w:link w:val="20"/>
    <w:rsid w:val="00472C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472CA1"/>
    <w:pPr>
      <w:widowControl w:val="0"/>
      <w:shd w:val="clear" w:color="auto" w:fill="FFFFFF"/>
      <w:spacing w:after="0" w:line="277" w:lineRule="exact"/>
      <w:ind w:right="0" w:firstLine="0"/>
      <w:jc w:val="left"/>
    </w:pPr>
    <w:rPr>
      <w:color w:val="auto"/>
      <w:sz w:val="22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472C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72CA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472CA1"/>
    <w:rPr>
      <w:vertAlign w:val="superscript"/>
    </w:rPr>
  </w:style>
  <w:style w:type="character" w:customStyle="1" w:styleId="5">
    <w:name w:val="Основной текст (5)_"/>
    <w:basedOn w:val="a0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 + Полужирный;Не курсив"/>
    <w:basedOn w:val="5"/>
    <w:rsid w:val="00472C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b">
    <w:name w:val="Table Grid"/>
    <w:basedOn w:val="a1"/>
    <w:uiPriority w:val="39"/>
    <w:rsid w:val="003B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6"/>
    <w:rsid w:val="00C750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C75094"/>
    <w:pPr>
      <w:widowControl w:val="0"/>
      <w:shd w:val="clear" w:color="auto" w:fill="FFFFFF"/>
      <w:spacing w:after="780" w:line="0" w:lineRule="atLeast"/>
      <w:ind w:right="0" w:hanging="420"/>
    </w:pPr>
    <w:rPr>
      <w:color w:val="auto"/>
      <w:sz w:val="26"/>
      <w:szCs w:val="26"/>
      <w:lang w:val="ru-RU"/>
    </w:rPr>
  </w:style>
  <w:style w:type="character" w:customStyle="1" w:styleId="3">
    <w:name w:val="Основной текст (3)_"/>
    <w:basedOn w:val="a0"/>
    <w:link w:val="30"/>
    <w:rsid w:val="000A31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3194"/>
    <w:pPr>
      <w:widowControl w:val="0"/>
      <w:shd w:val="clear" w:color="auto" w:fill="FFFFFF"/>
      <w:spacing w:before="360" w:after="60" w:line="0" w:lineRule="atLeast"/>
      <w:ind w:right="0" w:hanging="420"/>
      <w:jc w:val="center"/>
    </w:pPr>
    <w:rPr>
      <w:b/>
      <w:bCs/>
      <w:color w:val="auto"/>
      <w:sz w:val="26"/>
      <w:szCs w:val="26"/>
      <w:lang w:val="ru-RU"/>
    </w:rPr>
  </w:style>
  <w:style w:type="paragraph" w:styleId="ad">
    <w:name w:val="Normal (Web)"/>
    <w:basedOn w:val="a"/>
    <w:uiPriority w:val="99"/>
    <w:unhideWhenUsed/>
    <w:rsid w:val="00FF68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dt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64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C252-F2ED-4C44-B56D-845B561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2023-06-16T05:58:00Z</cp:lastPrinted>
  <dcterms:created xsi:type="dcterms:W3CDTF">2023-07-13T08:31:00Z</dcterms:created>
  <dcterms:modified xsi:type="dcterms:W3CDTF">2023-07-13T08:31:00Z</dcterms:modified>
</cp:coreProperties>
</file>