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6413" w14:textId="77777777" w:rsidR="001B153F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3C33"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</w:t>
      </w:r>
      <w:r>
        <w:rPr>
          <w:rFonts w:ascii="Times New Roman" w:hAnsi="Times New Roman" w:cs="Times New Roman"/>
          <w:b/>
          <w:bCs/>
          <w:sz w:val="32"/>
          <w:szCs w:val="32"/>
        </w:rPr>
        <w:t>РМО</w:t>
      </w:r>
    </w:p>
    <w:p w14:paraId="2580EAB8" w14:textId="77777777" w:rsidR="001B153F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3C33">
        <w:rPr>
          <w:rFonts w:ascii="Times New Roman" w:hAnsi="Times New Roman" w:cs="Times New Roman"/>
          <w:b/>
          <w:bCs/>
          <w:sz w:val="32"/>
          <w:szCs w:val="32"/>
        </w:rPr>
        <w:t xml:space="preserve">учителей курса </w:t>
      </w:r>
      <w:r w:rsidRPr="002D3C33">
        <w:rPr>
          <w:rFonts w:ascii="Times New Roman" w:hAnsi="Times New Roman" w:cs="Times New Roman"/>
          <w:b/>
          <w:sz w:val="32"/>
          <w:szCs w:val="32"/>
        </w:rPr>
        <w:t>ОРКСЭ, ОДНКНР, ОПК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DB96910" w14:textId="77777777" w:rsidR="001B153F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D3C33">
        <w:rPr>
          <w:rFonts w:ascii="Times New Roman" w:hAnsi="Times New Roman" w:cs="Times New Roman"/>
          <w:b/>
          <w:bCs/>
          <w:sz w:val="32"/>
          <w:szCs w:val="32"/>
        </w:rPr>
        <w:t>26.08.2019г.</w:t>
      </w:r>
    </w:p>
    <w:p w14:paraId="2D006AF2" w14:textId="77777777" w:rsidR="001B153F" w:rsidRPr="002D3C33" w:rsidRDefault="001B153F" w:rsidP="001B153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13A17B" w14:textId="77777777" w:rsidR="001B153F" w:rsidRPr="002D3C33" w:rsidRDefault="001B153F" w:rsidP="001B153F">
      <w:pPr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3C3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D3C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3C33">
        <w:rPr>
          <w:rFonts w:ascii="Times New Roman" w:hAnsi="Times New Roman" w:cs="Times New Roman"/>
          <w:iCs/>
          <w:sz w:val="28"/>
          <w:szCs w:val="28"/>
        </w:rPr>
        <w:t xml:space="preserve">Повышение качества преподавания гуманитарно-религиоведческих дисциплин (предметов православная культура, основы религиозных культур и светской этики, основы духовно – нравственной культуры народов России) как </w:t>
      </w:r>
      <w:r w:rsidRPr="002D3C33">
        <w:rPr>
          <w:rFonts w:ascii="Times New Roman" w:hAnsi="Times New Roman" w:cs="Times New Roman"/>
          <w:iCs/>
          <w:spacing w:val="-6"/>
          <w:sz w:val="28"/>
          <w:szCs w:val="28"/>
        </w:rPr>
        <w:t>главное условие развития духовно-нравственной сферы учащихся.</w:t>
      </w:r>
    </w:p>
    <w:p w14:paraId="00269DD1" w14:textId="77777777" w:rsidR="001B153F" w:rsidRPr="002D3C33" w:rsidRDefault="001B153F" w:rsidP="001B153F">
      <w:pPr>
        <w:pStyle w:val="a3"/>
        <w:jc w:val="both"/>
        <w:rPr>
          <w:spacing w:val="-5"/>
          <w:sz w:val="28"/>
          <w:szCs w:val="28"/>
        </w:rPr>
      </w:pPr>
      <w:r w:rsidRPr="002D3C33">
        <w:rPr>
          <w:b/>
          <w:bCs/>
          <w:spacing w:val="-5"/>
          <w:sz w:val="28"/>
          <w:szCs w:val="28"/>
        </w:rPr>
        <w:t>Цель: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С</w:t>
      </w:r>
      <w:r w:rsidRPr="002D3C33">
        <w:rPr>
          <w:spacing w:val="-5"/>
          <w:sz w:val="28"/>
          <w:szCs w:val="28"/>
        </w:rPr>
        <w:t xml:space="preserve">овершенствование педагогического опыта и повышение уровня профессионального мастерства педагогов общеобразовательных учреждений </w:t>
      </w:r>
      <w:r>
        <w:rPr>
          <w:spacing w:val="-5"/>
          <w:sz w:val="28"/>
          <w:szCs w:val="28"/>
        </w:rPr>
        <w:t xml:space="preserve">    </w:t>
      </w:r>
      <w:r w:rsidRPr="002D3C33">
        <w:rPr>
          <w:spacing w:val="-5"/>
          <w:sz w:val="28"/>
          <w:szCs w:val="28"/>
        </w:rPr>
        <w:t xml:space="preserve"> г. Миллерово и Миллеровского района.</w:t>
      </w:r>
    </w:p>
    <w:p w14:paraId="6480FBE4" w14:textId="77777777" w:rsidR="001B153F" w:rsidRPr="002D3C33" w:rsidRDefault="001B153F" w:rsidP="001B153F">
      <w:pPr>
        <w:pStyle w:val="a3"/>
        <w:ind w:firstLine="567"/>
        <w:jc w:val="both"/>
        <w:rPr>
          <w:spacing w:val="-5"/>
          <w:sz w:val="28"/>
          <w:szCs w:val="28"/>
        </w:rPr>
      </w:pPr>
    </w:p>
    <w:p w14:paraId="434C5709" w14:textId="77777777" w:rsidR="001B153F" w:rsidRPr="002D3C33" w:rsidRDefault="001B153F" w:rsidP="001B15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B3CA23" w14:textId="77777777" w:rsidR="001B153F" w:rsidRPr="002D3C33" w:rsidRDefault="001B153F" w:rsidP="001B153F">
      <w:pPr>
        <w:jc w:val="both"/>
        <w:rPr>
          <w:rFonts w:ascii="Times New Roman" w:hAnsi="Times New Roman" w:cs="Times New Roman"/>
          <w:sz w:val="28"/>
          <w:szCs w:val="28"/>
        </w:rPr>
      </w:pPr>
      <w:r w:rsidRPr="002D3C33">
        <w:rPr>
          <w:rFonts w:ascii="Times New Roman" w:hAnsi="Times New Roman" w:cs="Times New Roman"/>
          <w:sz w:val="28"/>
          <w:szCs w:val="28"/>
        </w:rPr>
        <w:t xml:space="preserve">1. Анализ работы РМО учителей ОПК, ОРКСЭ </w:t>
      </w:r>
      <w:proofErr w:type="gramStart"/>
      <w:r w:rsidRPr="002D3C33">
        <w:rPr>
          <w:rFonts w:ascii="Times New Roman" w:hAnsi="Times New Roman" w:cs="Times New Roman"/>
          <w:sz w:val="28"/>
          <w:szCs w:val="28"/>
        </w:rPr>
        <w:t>и  ОДНКНР</w:t>
      </w:r>
      <w:proofErr w:type="gramEnd"/>
      <w:r w:rsidRPr="002D3C33">
        <w:rPr>
          <w:rFonts w:ascii="Times New Roman" w:hAnsi="Times New Roman" w:cs="Times New Roman"/>
          <w:sz w:val="28"/>
          <w:szCs w:val="28"/>
        </w:rPr>
        <w:t xml:space="preserve"> за 2018-2019 учебный год.</w:t>
      </w:r>
    </w:p>
    <w:p w14:paraId="265E80B3" w14:textId="77777777" w:rsidR="001B153F" w:rsidRPr="002D3C33" w:rsidRDefault="001B153F" w:rsidP="001B153F">
      <w:pPr>
        <w:jc w:val="both"/>
        <w:rPr>
          <w:rFonts w:ascii="Times New Roman" w:hAnsi="Times New Roman" w:cs="Times New Roman"/>
          <w:sz w:val="28"/>
          <w:szCs w:val="28"/>
        </w:rPr>
      </w:pPr>
      <w:r w:rsidRPr="002D3C33">
        <w:rPr>
          <w:rFonts w:ascii="Times New Roman" w:hAnsi="Times New Roman" w:cs="Times New Roman"/>
          <w:sz w:val="28"/>
          <w:szCs w:val="28"/>
        </w:rPr>
        <w:t xml:space="preserve">2.Согласование и утверждение плана работы </w:t>
      </w:r>
      <w:proofErr w:type="gramStart"/>
      <w:r w:rsidRPr="002D3C33">
        <w:rPr>
          <w:rFonts w:ascii="Times New Roman" w:hAnsi="Times New Roman" w:cs="Times New Roman"/>
          <w:sz w:val="28"/>
          <w:szCs w:val="28"/>
        </w:rPr>
        <w:t>РМО  на</w:t>
      </w:r>
      <w:proofErr w:type="gramEnd"/>
      <w:r w:rsidRPr="002D3C33">
        <w:rPr>
          <w:rFonts w:ascii="Times New Roman" w:hAnsi="Times New Roman" w:cs="Times New Roman"/>
          <w:sz w:val="28"/>
          <w:szCs w:val="28"/>
        </w:rPr>
        <w:t xml:space="preserve"> 2019-2020  учебный год.</w:t>
      </w:r>
    </w:p>
    <w:p w14:paraId="127C20A8" w14:textId="77777777" w:rsidR="001B153F" w:rsidRPr="002D3C33" w:rsidRDefault="001B153F" w:rsidP="001B153F">
      <w:pPr>
        <w:jc w:val="both"/>
        <w:rPr>
          <w:rFonts w:ascii="Times New Roman" w:hAnsi="Times New Roman" w:cs="Times New Roman"/>
          <w:sz w:val="28"/>
          <w:szCs w:val="28"/>
        </w:rPr>
      </w:pPr>
      <w:r w:rsidRPr="002D3C33">
        <w:rPr>
          <w:rFonts w:ascii="Times New Roman" w:hAnsi="Times New Roman" w:cs="Times New Roman"/>
          <w:sz w:val="28"/>
          <w:szCs w:val="28"/>
        </w:rPr>
        <w:t>3.Нормативно-правовое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D3C33">
        <w:rPr>
          <w:rFonts w:ascii="Times New Roman" w:hAnsi="Times New Roman" w:cs="Times New Roman"/>
          <w:sz w:val="28"/>
          <w:szCs w:val="28"/>
        </w:rPr>
        <w:t xml:space="preserve"> учебно-методическое поддержка преподавания учебного предмета ОДНКНР.</w:t>
      </w:r>
    </w:p>
    <w:p w14:paraId="3EFD8767" w14:textId="77777777" w:rsidR="001B153F" w:rsidRPr="002D3C33" w:rsidRDefault="001B153F" w:rsidP="001B153F">
      <w:pPr>
        <w:jc w:val="both"/>
        <w:rPr>
          <w:rFonts w:ascii="Times New Roman" w:hAnsi="Times New Roman" w:cs="Times New Roman"/>
          <w:sz w:val="28"/>
          <w:szCs w:val="28"/>
        </w:rPr>
      </w:pPr>
      <w:r w:rsidRPr="002D3C3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D3C33">
        <w:rPr>
          <w:rFonts w:ascii="Times New Roman" w:hAnsi="Times New Roman" w:cs="Times New Roman"/>
          <w:sz w:val="28"/>
          <w:szCs w:val="28"/>
        </w:rPr>
        <w:t>лимпиадно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3C33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3C33">
        <w:rPr>
          <w:rFonts w:ascii="Times New Roman" w:hAnsi="Times New Roman" w:cs="Times New Roman"/>
          <w:sz w:val="28"/>
          <w:szCs w:val="28"/>
        </w:rPr>
        <w:t xml:space="preserve"> по духовно-нравственному воспитанию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404101" w14:textId="77777777" w:rsidR="001B153F" w:rsidRPr="002D3C33" w:rsidRDefault="001B153F" w:rsidP="001B153F">
      <w:pPr>
        <w:jc w:val="both"/>
        <w:rPr>
          <w:rFonts w:ascii="Times New Roman" w:hAnsi="Times New Roman" w:cs="Times New Roman"/>
          <w:sz w:val="28"/>
          <w:szCs w:val="28"/>
        </w:rPr>
      </w:pPr>
      <w:r w:rsidRPr="002D3C33">
        <w:rPr>
          <w:rFonts w:ascii="Times New Roman" w:hAnsi="Times New Roman" w:cs="Times New Roman"/>
          <w:sz w:val="28"/>
          <w:szCs w:val="28"/>
        </w:rPr>
        <w:t xml:space="preserve">6. Фестиваль педагогических идей. Мастер- класс учителя ОРКСЭ МБОУ СОШ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3C33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2D3C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C33">
        <w:rPr>
          <w:rFonts w:ascii="Times New Roman" w:hAnsi="Times New Roman" w:cs="Times New Roman"/>
          <w:sz w:val="28"/>
          <w:szCs w:val="28"/>
        </w:rPr>
        <w:t>Манченко</w:t>
      </w:r>
      <w:proofErr w:type="spellEnd"/>
      <w:proofErr w:type="gramEnd"/>
      <w:r w:rsidRPr="002D3C33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79456C77" w14:textId="77777777" w:rsidR="005E12AE" w:rsidRDefault="005E12AE">
      <w:bookmarkStart w:id="0" w:name="_GoBack"/>
      <w:bookmarkEnd w:id="0"/>
    </w:p>
    <w:sectPr w:rsidR="005E12AE" w:rsidSect="002D3C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E"/>
    <w:rsid w:val="001B153F"/>
    <w:rsid w:val="005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E79EF-A2A8-4021-A063-F2D33E08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5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Lyceum7 Mbou</dc:creator>
  <cp:keywords/>
  <dc:description/>
  <cp:lastModifiedBy>Lyceum7 Mbou</cp:lastModifiedBy>
  <cp:revision>2</cp:revision>
  <dcterms:created xsi:type="dcterms:W3CDTF">2019-08-21T06:54:00Z</dcterms:created>
  <dcterms:modified xsi:type="dcterms:W3CDTF">2019-08-21T06:54:00Z</dcterms:modified>
</cp:coreProperties>
</file>