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A2" w:rsidRDefault="007C717C" w:rsidP="004A23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3A2">
        <w:rPr>
          <w:rFonts w:ascii="Times New Roman" w:hAnsi="Times New Roman" w:cs="Times New Roman"/>
          <w:b/>
          <w:sz w:val="32"/>
          <w:szCs w:val="32"/>
        </w:rPr>
        <w:t>Анализ работы районного методического объединения педагогов дополнительного образования</w:t>
      </w:r>
    </w:p>
    <w:p w:rsidR="007C717C" w:rsidRPr="004A23A2" w:rsidRDefault="007C717C" w:rsidP="004A23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3A2">
        <w:rPr>
          <w:rFonts w:ascii="Times New Roman" w:hAnsi="Times New Roman" w:cs="Times New Roman"/>
          <w:b/>
          <w:sz w:val="32"/>
          <w:szCs w:val="32"/>
        </w:rPr>
        <w:t>за 2021-2022 учебный год.</w:t>
      </w:r>
    </w:p>
    <w:p w:rsidR="007C717C" w:rsidRDefault="007C717C" w:rsidP="007C717C"/>
    <w:p w:rsidR="007C717C" w:rsidRPr="004A23A2" w:rsidRDefault="007C717C" w:rsidP="007C717C">
      <w:pPr>
        <w:rPr>
          <w:rFonts w:ascii="Times New Roman" w:hAnsi="Times New Roman" w:cs="Times New Roman"/>
          <w:sz w:val="28"/>
          <w:szCs w:val="28"/>
        </w:rPr>
      </w:pPr>
      <w:r w:rsidRPr="004A23A2">
        <w:rPr>
          <w:rFonts w:ascii="Times New Roman" w:hAnsi="Times New Roman" w:cs="Times New Roman"/>
          <w:sz w:val="28"/>
          <w:szCs w:val="28"/>
        </w:rPr>
        <w:t xml:space="preserve">Работа методического объединения педагогов дополнительного образования осуществляется с учётом современных требований к образованию и включает поиск оптимального содержания образования, внедрение в учебный процесс новых форм, технологий и приёмов обучения, диагностические исследования личности и коллектива </w:t>
      </w:r>
      <w:r w:rsidR="004A23A2">
        <w:rPr>
          <w:rFonts w:ascii="Times New Roman" w:hAnsi="Times New Roman" w:cs="Times New Roman"/>
          <w:sz w:val="28"/>
          <w:szCs w:val="28"/>
        </w:rPr>
        <w:t>об</w:t>
      </w:r>
      <w:r w:rsidRPr="004A23A2">
        <w:rPr>
          <w:rFonts w:ascii="Times New Roman" w:hAnsi="Times New Roman" w:cs="Times New Roman"/>
          <w:sz w:val="28"/>
          <w:szCs w:val="28"/>
        </w:rPr>
        <w:t>уча</w:t>
      </w:r>
      <w:r w:rsidR="004A23A2">
        <w:rPr>
          <w:rFonts w:ascii="Times New Roman" w:hAnsi="Times New Roman" w:cs="Times New Roman"/>
          <w:sz w:val="28"/>
          <w:szCs w:val="28"/>
        </w:rPr>
        <w:t>ю</w:t>
      </w:r>
      <w:r w:rsidRPr="004A23A2">
        <w:rPr>
          <w:rFonts w:ascii="Times New Roman" w:hAnsi="Times New Roman" w:cs="Times New Roman"/>
          <w:sz w:val="28"/>
          <w:szCs w:val="28"/>
        </w:rPr>
        <w:t>щихся.</w:t>
      </w:r>
    </w:p>
    <w:p w:rsidR="007C717C" w:rsidRPr="007C717C" w:rsidRDefault="007C717C" w:rsidP="007C717C">
      <w:pPr>
        <w:spacing w:after="0" w:line="240" w:lineRule="auto"/>
        <w:ind w:left="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C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тема:</w:t>
      </w:r>
    </w:p>
    <w:p w:rsidR="007C717C" w:rsidRPr="007C717C" w:rsidRDefault="007C717C" w:rsidP="007C717C">
      <w:pPr>
        <w:spacing w:after="0" w:line="16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C717C" w:rsidRPr="007C717C" w:rsidRDefault="007C717C" w:rsidP="007C717C">
      <w:pPr>
        <w:spacing w:after="0" w:line="349" w:lineRule="auto"/>
        <w:ind w:left="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содержания дополнительного образования детей в учреждениях дополнительного образования и образовательных учреждениях района.</w:t>
      </w:r>
    </w:p>
    <w:p w:rsidR="007C717C" w:rsidRPr="007C717C" w:rsidRDefault="007C717C" w:rsidP="007C717C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C717C" w:rsidRPr="007C717C" w:rsidRDefault="007C717C" w:rsidP="007C717C">
      <w:pPr>
        <w:spacing w:after="0" w:line="240" w:lineRule="auto"/>
        <w:ind w:left="7"/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</w:pPr>
      <w:r w:rsidRPr="007C71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</w:p>
    <w:p w:rsidR="007C717C" w:rsidRPr="007C717C" w:rsidRDefault="007C717C" w:rsidP="007C717C">
      <w:pPr>
        <w:spacing w:after="0" w:line="16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C717C" w:rsidRPr="007C717C" w:rsidRDefault="007C717C" w:rsidP="007C717C">
      <w:pPr>
        <w:spacing w:after="0" w:line="354" w:lineRule="auto"/>
        <w:ind w:left="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дополнительного образования как ресурса развития муниципальной системы образования, совершенствование профессионального мастерства педагогических работников учреждений дополнительного образования через теоретическое усвоение и практическое применение передового педагогического опыта.</w:t>
      </w:r>
    </w:p>
    <w:p w:rsidR="007C717C" w:rsidRPr="007C717C" w:rsidRDefault="007C717C" w:rsidP="007C717C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C717C" w:rsidRPr="007C717C" w:rsidRDefault="007C717C" w:rsidP="007C717C">
      <w:pPr>
        <w:spacing w:after="0" w:line="240" w:lineRule="auto"/>
        <w:ind w:left="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C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C717C" w:rsidRPr="007C717C" w:rsidRDefault="007C717C" w:rsidP="007C71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C71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2021-2022 учебный год:</w:t>
      </w:r>
    </w:p>
    <w:p w:rsidR="007C717C" w:rsidRPr="007C717C" w:rsidRDefault="007C717C" w:rsidP="007C71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C717C" w:rsidRPr="007C717C" w:rsidRDefault="007C717C" w:rsidP="007C71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единой методической темой: методическое сопровождение педагогов дополнительного образования как средство повышения качества образовательных услуг.</w:t>
      </w:r>
    </w:p>
    <w:p w:rsidR="007C717C" w:rsidRPr="007C717C" w:rsidRDefault="007C717C" w:rsidP="007C71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изучению, обобщению, пропаганде и распространению опыта работы педагогов дополнительного образования по всем направлениям учебно-воспитательного процесса.</w:t>
      </w:r>
    </w:p>
    <w:p w:rsidR="007C717C" w:rsidRPr="007C717C" w:rsidRDefault="007C717C" w:rsidP="007C71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информационных, учебно-методических, образовательных потребностей педагогических работников дополнительного образования Миллеровского района.</w:t>
      </w:r>
    </w:p>
    <w:p w:rsidR="007C717C" w:rsidRPr="007C717C" w:rsidRDefault="007C717C" w:rsidP="007C71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выполнении целевых федеральных, региональных и муниципальных программ образования, воспитания (в </w:t>
      </w:r>
      <w:proofErr w:type="spellStart"/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реализация Концепции развития дополнительного образования).</w:t>
      </w:r>
    </w:p>
    <w:p w:rsidR="007C717C" w:rsidRPr="007C717C" w:rsidRDefault="007C717C" w:rsidP="007C717C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по освещению деятельности методического объединения на сайте Отдела образования Миллеровского района.</w:t>
      </w:r>
    </w:p>
    <w:p w:rsidR="007C717C" w:rsidRDefault="007C717C" w:rsidP="007C717C"/>
    <w:p w:rsidR="007C717C" w:rsidRDefault="007C717C" w:rsidP="007C717C"/>
    <w:p w:rsidR="00276A4E" w:rsidRDefault="00276A4E" w:rsidP="007C717C">
      <w:pPr>
        <w:rPr>
          <w:rFonts w:ascii="Times New Roman" w:hAnsi="Times New Roman" w:cs="Times New Roman"/>
          <w:sz w:val="28"/>
          <w:szCs w:val="28"/>
        </w:rPr>
      </w:pPr>
    </w:p>
    <w:p w:rsidR="007C717C" w:rsidRPr="00276A4E" w:rsidRDefault="007C717C" w:rsidP="007C717C">
      <w:pPr>
        <w:rPr>
          <w:rFonts w:ascii="Times New Roman" w:hAnsi="Times New Roman" w:cs="Times New Roman"/>
          <w:b/>
          <w:sz w:val="28"/>
          <w:szCs w:val="28"/>
        </w:rPr>
      </w:pPr>
      <w:r w:rsidRPr="00276A4E">
        <w:rPr>
          <w:rFonts w:ascii="Times New Roman" w:hAnsi="Times New Roman" w:cs="Times New Roman"/>
          <w:b/>
          <w:sz w:val="28"/>
          <w:szCs w:val="28"/>
        </w:rPr>
        <w:t xml:space="preserve">Кадровый состав: </w:t>
      </w:r>
    </w:p>
    <w:p w:rsidR="00FD79E5" w:rsidRDefault="007C717C" w:rsidP="00FD79E5">
      <w:pPr>
        <w:rPr>
          <w:rFonts w:ascii="Times New Roman" w:hAnsi="Times New Roman" w:cs="Times New Roman"/>
          <w:sz w:val="28"/>
          <w:szCs w:val="28"/>
        </w:rPr>
      </w:pPr>
      <w:r w:rsidRPr="00B36B81">
        <w:rPr>
          <w:rFonts w:ascii="Times New Roman" w:hAnsi="Times New Roman" w:cs="Times New Roman"/>
          <w:sz w:val="28"/>
          <w:szCs w:val="28"/>
        </w:rPr>
        <w:t>В составе РМО</w:t>
      </w:r>
      <w:r w:rsidR="001C79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657C">
        <w:rPr>
          <w:rFonts w:ascii="Times New Roman" w:hAnsi="Times New Roman" w:cs="Times New Roman"/>
          <w:sz w:val="28"/>
          <w:szCs w:val="28"/>
        </w:rPr>
        <w:t>90</w:t>
      </w:r>
      <w:r w:rsidR="001C79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6B81">
        <w:rPr>
          <w:rFonts w:ascii="Times New Roman" w:hAnsi="Times New Roman" w:cs="Times New Roman"/>
          <w:sz w:val="28"/>
          <w:szCs w:val="28"/>
        </w:rPr>
        <w:t xml:space="preserve">педагогов дополнительного образования, это педагоги </w:t>
      </w:r>
      <w:proofErr w:type="spellStart"/>
      <w:r w:rsidRPr="00B36B81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B36B81">
        <w:rPr>
          <w:rFonts w:ascii="Times New Roman" w:hAnsi="Times New Roman" w:cs="Times New Roman"/>
          <w:sz w:val="28"/>
          <w:szCs w:val="28"/>
        </w:rPr>
        <w:t xml:space="preserve"> -биологического центра, Станции юных техников, Дома детства и юношества города Миллерово и </w:t>
      </w:r>
      <w:proofErr w:type="spellStart"/>
      <w:r w:rsidRPr="00B36B81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B36B8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36B81">
        <w:rPr>
          <w:rFonts w:ascii="Times New Roman" w:hAnsi="Times New Roman" w:cs="Times New Roman"/>
          <w:sz w:val="28"/>
          <w:szCs w:val="28"/>
        </w:rPr>
        <w:t>альчевской</w:t>
      </w:r>
      <w:proofErr w:type="spellEnd"/>
      <w:r w:rsidRPr="00B36B81">
        <w:rPr>
          <w:rFonts w:ascii="Times New Roman" w:hAnsi="Times New Roman" w:cs="Times New Roman"/>
          <w:sz w:val="28"/>
          <w:szCs w:val="28"/>
        </w:rPr>
        <w:t xml:space="preserve">, ДЮСШ </w:t>
      </w:r>
      <w:r w:rsidR="006824C7" w:rsidRPr="00B36B81">
        <w:rPr>
          <w:rFonts w:ascii="Times New Roman" w:hAnsi="Times New Roman" w:cs="Times New Roman"/>
          <w:sz w:val="28"/>
          <w:szCs w:val="28"/>
        </w:rPr>
        <w:t>, МБУ ДО МУЦ.</w:t>
      </w:r>
    </w:p>
    <w:p w:rsidR="007C717C" w:rsidRPr="007C717C" w:rsidRDefault="007C717C" w:rsidP="00FD79E5">
      <w:pPr>
        <w:rPr>
          <w:rFonts w:ascii="Times New Roman" w:hAnsi="Times New Roman" w:cs="Times New Roman"/>
          <w:sz w:val="28"/>
          <w:szCs w:val="28"/>
        </w:rPr>
      </w:pPr>
      <w:r w:rsidRPr="00B36B81">
        <w:rPr>
          <w:rFonts w:ascii="Times New Roman" w:hAnsi="Times New Roman" w:cs="Times New Roman"/>
          <w:b/>
          <w:sz w:val="28"/>
          <w:szCs w:val="28"/>
        </w:rPr>
        <w:t>Посещаемость</w:t>
      </w:r>
      <w:proofErr w:type="gramStart"/>
      <w:r w:rsidRPr="00B36B8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36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плановых заседаний. Все</w:t>
      </w:r>
      <w:r w:rsidR="00B36B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учебный год запланировано и проведено 4 заседания.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068"/>
        <w:gridCol w:w="83"/>
        <w:gridCol w:w="66"/>
        <w:gridCol w:w="66"/>
        <w:gridCol w:w="81"/>
      </w:tblGrid>
      <w:tr w:rsidR="007C717C" w:rsidRPr="007C717C" w:rsidTr="0039675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C717C" w:rsidRPr="007C717C" w:rsidRDefault="007C717C" w:rsidP="007C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7" w:type="dxa"/>
            <w:vMerge w:val="restart"/>
            <w:vAlign w:val="center"/>
            <w:hideMark/>
          </w:tcPr>
          <w:p w:rsidR="00396752" w:rsidRPr="00B36B81" w:rsidRDefault="00396752" w:rsidP="00396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8998" w:type="dxa"/>
              <w:tblLook w:val="04A0" w:firstRow="1" w:lastRow="0" w:firstColumn="1" w:lastColumn="0" w:noHBand="0" w:noVBand="1"/>
            </w:tblPr>
            <w:tblGrid>
              <w:gridCol w:w="530"/>
              <w:gridCol w:w="2128"/>
              <w:gridCol w:w="1120"/>
              <w:gridCol w:w="1614"/>
              <w:gridCol w:w="1098"/>
              <w:gridCol w:w="20"/>
              <w:gridCol w:w="635"/>
              <w:gridCol w:w="609"/>
              <w:gridCol w:w="604"/>
              <w:gridCol w:w="640"/>
            </w:tblGrid>
            <w:tr w:rsidR="006824C7" w:rsidRPr="00B36B81" w:rsidTr="006824C7">
              <w:trPr>
                <w:trHeight w:val="270"/>
              </w:trPr>
              <w:tc>
                <w:tcPr>
                  <w:tcW w:w="530" w:type="dxa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128" w:type="dxa"/>
                  <w:vMerge w:val="restart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Учреждение</w:t>
                  </w:r>
                  <w:proofErr w:type="gramStart"/>
                  <w:r w:rsidRPr="00B36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proofErr w:type="gramEnd"/>
                  <w:r w:rsidRPr="00B36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/О</w:t>
                  </w:r>
                </w:p>
              </w:tc>
              <w:tc>
                <w:tcPr>
                  <w:tcW w:w="3832" w:type="dxa"/>
                  <w:gridSpan w:val="3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8" w:type="dxa"/>
                  <w:gridSpan w:val="5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ind w:left="31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Заседания РМО</w:t>
                  </w:r>
                </w:p>
              </w:tc>
            </w:tr>
            <w:tr w:rsidR="006824C7" w:rsidRPr="00B36B81" w:rsidTr="006824C7">
              <w:trPr>
                <w:trHeight w:val="270"/>
              </w:trPr>
              <w:tc>
                <w:tcPr>
                  <w:tcW w:w="530" w:type="dxa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8" w:type="dxa"/>
                  <w:vMerge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Основ.</w:t>
                  </w:r>
                </w:p>
              </w:tc>
              <w:tc>
                <w:tcPr>
                  <w:tcW w:w="1614" w:type="dxa"/>
                  <w:vAlign w:val="center"/>
                </w:tcPr>
                <w:p w:rsidR="007C717C" w:rsidRPr="007C717C" w:rsidRDefault="006824C7" w:rsidP="004E4EE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совместители</w:t>
                  </w:r>
                </w:p>
              </w:tc>
              <w:tc>
                <w:tcPr>
                  <w:tcW w:w="1118" w:type="dxa"/>
                  <w:gridSpan w:val="2"/>
                  <w:vAlign w:val="center"/>
                </w:tcPr>
                <w:p w:rsidR="006824C7" w:rsidRPr="00B36B81" w:rsidRDefault="006824C7" w:rsidP="004E4EE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молодые</w:t>
                  </w:r>
                </w:p>
              </w:tc>
              <w:tc>
                <w:tcPr>
                  <w:tcW w:w="635" w:type="dxa"/>
                  <w:vAlign w:val="center"/>
                </w:tcPr>
                <w:p w:rsidR="007C717C" w:rsidRPr="007C717C" w:rsidRDefault="006824C7" w:rsidP="00B5393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09" w:type="dxa"/>
                  <w:vAlign w:val="center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04" w:type="dxa"/>
                  <w:vAlign w:val="center"/>
                </w:tcPr>
                <w:p w:rsidR="007C717C" w:rsidRPr="007C717C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640" w:type="dxa"/>
                  <w:vAlign w:val="center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1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№4</w:t>
                  </w:r>
                </w:p>
              </w:tc>
            </w:tr>
            <w:tr w:rsidR="006824C7" w:rsidRPr="00B36B81" w:rsidTr="006824C7">
              <w:trPr>
                <w:trHeight w:val="1332"/>
              </w:trPr>
              <w:tc>
                <w:tcPr>
                  <w:tcW w:w="530" w:type="dxa"/>
                </w:tcPr>
                <w:p w:rsidR="006824C7" w:rsidRPr="00B36B81" w:rsidRDefault="00B36B81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8" w:type="dxa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</w:t>
                  </w:r>
                  <w:proofErr w:type="gram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</w:t>
                  </w:r>
                  <w:proofErr w:type="gramEnd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детства и юношества города Миллерово</w:t>
                  </w:r>
                </w:p>
              </w:tc>
              <w:tc>
                <w:tcPr>
                  <w:tcW w:w="1120" w:type="dxa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614" w:type="dxa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118" w:type="dxa"/>
                  <w:gridSpan w:val="2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35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9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4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40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6824C7" w:rsidRPr="00B36B81" w:rsidTr="006824C7">
              <w:trPr>
                <w:trHeight w:val="1279"/>
              </w:trPr>
              <w:tc>
                <w:tcPr>
                  <w:tcW w:w="530" w:type="dxa"/>
                </w:tcPr>
                <w:p w:rsidR="006824C7" w:rsidRPr="00B36B81" w:rsidRDefault="00B36B81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28" w:type="dxa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ДО Дом детства и юношества </w:t>
                  </w:r>
                  <w:proofErr w:type="spell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gram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альчевской</w:t>
                  </w:r>
                  <w:proofErr w:type="spellEnd"/>
                </w:p>
              </w:tc>
              <w:tc>
                <w:tcPr>
                  <w:tcW w:w="1120" w:type="dxa"/>
                </w:tcPr>
                <w:p w:rsidR="006824C7" w:rsidRPr="00B36B81" w:rsidRDefault="00FD79E5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1614" w:type="dxa"/>
                </w:tcPr>
                <w:p w:rsidR="006824C7" w:rsidRPr="00B36B81" w:rsidRDefault="00FD79E5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18" w:type="dxa"/>
                  <w:gridSpan w:val="2"/>
                </w:tcPr>
                <w:p w:rsidR="006824C7" w:rsidRPr="00B36B81" w:rsidRDefault="00FD79E5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35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9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4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40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6824C7" w:rsidRPr="00B36B81" w:rsidTr="006824C7">
              <w:trPr>
                <w:trHeight w:val="845"/>
              </w:trPr>
              <w:tc>
                <w:tcPr>
                  <w:tcW w:w="530" w:type="dxa"/>
                </w:tcPr>
                <w:p w:rsidR="006824C7" w:rsidRPr="00B36B81" w:rsidRDefault="00B36B81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28" w:type="dxa"/>
                </w:tcPr>
                <w:p w:rsidR="006824C7" w:rsidRPr="00B36B81" w:rsidRDefault="006824C7" w:rsidP="006824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</w:t>
                  </w:r>
                  <w:proofErr w:type="gram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Детско-юношеская спортивная школа </w:t>
                  </w:r>
                </w:p>
              </w:tc>
              <w:tc>
                <w:tcPr>
                  <w:tcW w:w="1120" w:type="dxa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614" w:type="dxa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118" w:type="dxa"/>
                  <w:gridSpan w:val="2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5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9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4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40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6824C7" w:rsidRPr="00B36B81" w:rsidTr="006824C7">
              <w:trPr>
                <w:trHeight w:val="270"/>
              </w:trPr>
              <w:tc>
                <w:tcPr>
                  <w:tcW w:w="530" w:type="dxa"/>
                </w:tcPr>
                <w:p w:rsidR="006824C7" w:rsidRPr="00B36B81" w:rsidRDefault="00B36B81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128" w:type="dxa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ДО </w:t>
                  </w:r>
                  <w:proofErr w:type="spell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Эколого</w:t>
                  </w:r>
                  <w:proofErr w:type="spellEnd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-б</w:t>
                  </w:r>
                  <w:proofErr w:type="gramEnd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иологический центр</w:t>
                  </w:r>
                </w:p>
              </w:tc>
              <w:tc>
                <w:tcPr>
                  <w:tcW w:w="1120" w:type="dxa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14" w:type="dxa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18" w:type="dxa"/>
                  <w:gridSpan w:val="2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35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9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4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40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6824C7" w:rsidRPr="00B36B81" w:rsidTr="006824C7">
              <w:trPr>
                <w:trHeight w:val="285"/>
              </w:trPr>
              <w:tc>
                <w:tcPr>
                  <w:tcW w:w="530" w:type="dxa"/>
                </w:tcPr>
                <w:p w:rsidR="006824C7" w:rsidRPr="00B36B81" w:rsidRDefault="00B36B81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128" w:type="dxa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</w:t>
                  </w:r>
                  <w:proofErr w:type="gram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Станция</w:t>
                  </w:r>
                  <w:proofErr w:type="gramEnd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юных техников</w:t>
                  </w:r>
                </w:p>
              </w:tc>
              <w:tc>
                <w:tcPr>
                  <w:tcW w:w="1120" w:type="dxa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14" w:type="dxa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18" w:type="dxa"/>
                  <w:gridSpan w:val="2"/>
                </w:tcPr>
                <w:p w:rsidR="006824C7" w:rsidRPr="00B36B81" w:rsidRDefault="00276A4E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9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4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40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6824C7" w:rsidRPr="00B36B81" w:rsidTr="006824C7">
              <w:trPr>
                <w:trHeight w:val="285"/>
              </w:trPr>
              <w:tc>
                <w:tcPr>
                  <w:tcW w:w="530" w:type="dxa"/>
                </w:tcPr>
                <w:p w:rsidR="006824C7" w:rsidRPr="00B36B81" w:rsidRDefault="00B36B81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128" w:type="dxa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ДО МУЦ  ст. </w:t>
                  </w:r>
                  <w:proofErr w:type="spellStart"/>
                  <w:r w:rsidRPr="00B3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Мальчесвская</w:t>
                  </w:r>
                  <w:proofErr w:type="spellEnd"/>
                </w:p>
              </w:tc>
              <w:tc>
                <w:tcPr>
                  <w:tcW w:w="1120" w:type="dxa"/>
                </w:tcPr>
                <w:p w:rsidR="006824C7" w:rsidRPr="00B36B81" w:rsidRDefault="00583240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614" w:type="dxa"/>
                </w:tcPr>
                <w:p w:rsidR="006824C7" w:rsidRPr="00B36B81" w:rsidRDefault="00583240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18" w:type="dxa"/>
                  <w:gridSpan w:val="2"/>
                </w:tcPr>
                <w:p w:rsidR="006824C7" w:rsidRPr="00B36B81" w:rsidRDefault="006824C7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5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9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04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40" w:type="dxa"/>
                </w:tcPr>
                <w:p w:rsidR="006824C7" w:rsidRPr="00B36B81" w:rsidRDefault="005E0B03" w:rsidP="003967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</w:tbl>
          <w:p w:rsidR="007C717C" w:rsidRPr="007C717C" w:rsidRDefault="007C717C" w:rsidP="00396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gridSpan w:val="4"/>
            <w:vAlign w:val="center"/>
            <w:hideMark/>
          </w:tcPr>
          <w:p w:rsidR="007C717C" w:rsidRPr="007C717C" w:rsidRDefault="007C717C" w:rsidP="007C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17C" w:rsidRPr="007C717C" w:rsidTr="003967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C717C" w:rsidRPr="007C717C" w:rsidRDefault="007C717C" w:rsidP="007C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7" w:type="dxa"/>
            <w:vMerge/>
            <w:vAlign w:val="center"/>
            <w:hideMark/>
          </w:tcPr>
          <w:p w:rsidR="007C717C" w:rsidRPr="007C717C" w:rsidRDefault="007C717C" w:rsidP="007C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  <w:hideMark/>
          </w:tcPr>
          <w:p w:rsidR="007C717C" w:rsidRPr="007C717C" w:rsidRDefault="007C717C" w:rsidP="007C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C717C" w:rsidRPr="007C717C" w:rsidRDefault="007C717C" w:rsidP="007C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C717C" w:rsidRPr="007C717C" w:rsidRDefault="007C717C" w:rsidP="007C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C717C" w:rsidRPr="007C717C" w:rsidRDefault="007C717C" w:rsidP="007C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717C" w:rsidRPr="00B36B81" w:rsidRDefault="007C717C" w:rsidP="007C717C">
      <w:pPr>
        <w:rPr>
          <w:rFonts w:ascii="Times New Roman" w:hAnsi="Times New Roman" w:cs="Times New Roman"/>
          <w:sz w:val="24"/>
          <w:szCs w:val="24"/>
        </w:rPr>
      </w:pPr>
    </w:p>
    <w:p w:rsidR="006824C7" w:rsidRPr="001F657C" w:rsidRDefault="007C717C" w:rsidP="007C717C">
      <w:pPr>
        <w:rPr>
          <w:rFonts w:ascii="Times New Roman" w:hAnsi="Times New Roman" w:cs="Times New Roman"/>
          <w:b/>
          <w:sz w:val="28"/>
          <w:szCs w:val="28"/>
        </w:rPr>
      </w:pPr>
      <w:r w:rsidRPr="00B36B81">
        <w:rPr>
          <w:rFonts w:ascii="Times New Roman" w:hAnsi="Times New Roman" w:cs="Times New Roman"/>
          <w:sz w:val="28"/>
          <w:szCs w:val="28"/>
        </w:rPr>
        <w:t>Педагоги всех учреждение дополнительного образования детей система</w:t>
      </w:r>
      <w:r w:rsidR="00276A4E">
        <w:rPr>
          <w:rFonts w:ascii="Times New Roman" w:hAnsi="Times New Roman" w:cs="Times New Roman"/>
          <w:sz w:val="28"/>
          <w:szCs w:val="28"/>
        </w:rPr>
        <w:t xml:space="preserve">тически посещают заседания РМО. </w:t>
      </w:r>
      <w:r w:rsidRPr="00B36B81">
        <w:rPr>
          <w:rFonts w:ascii="Times New Roman" w:hAnsi="Times New Roman" w:cs="Times New Roman"/>
          <w:sz w:val="28"/>
          <w:szCs w:val="28"/>
        </w:rPr>
        <w:t>Деятельность РМО строится в различных формах: круглые столы, семинары по учебн</w:t>
      </w:r>
      <w:proofErr w:type="gramStart"/>
      <w:r w:rsidRPr="00B36B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36B81">
        <w:rPr>
          <w:rFonts w:ascii="Times New Roman" w:hAnsi="Times New Roman" w:cs="Times New Roman"/>
          <w:sz w:val="28"/>
          <w:szCs w:val="28"/>
        </w:rPr>
        <w:t xml:space="preserve"> методическим вопрос</w:t>
      </w:r>
      <w:r w:rsidR="006824C7" w:rsidRPr="00B36B81">
        <w:rPr>
          <w:rFonts w:ascii="Times New Roman" w:hAnsi="Times New Roman" w:cs="Times New Roman"/>
          <w:sz w:val="28"/>
          <w:szCs w:val="28"/>
        </w:rPr>
        <w:t>ам, творческие отчеты учителей.</w:t>
      </w:r>
      <w:r w:rsidR="00546D1F" w:rsidRPr="00546D1F">
        <w:t xml:space="preserve"> </w:t>
      </w:r>
      <w:r w:rsidR="00546D1F" w:rsidRPr="00546D1F">
        <w:rPr>
          <w:rFonts w:ascii="Times New Roman" w:hAnsi="Times New Roman" w:cs="Times New Roman"/>
          <w:sz w:val="28"/>
          <w:szCs w:val="28"/>
        </w:rPr>
        <w:t>Вопросы, выбранные для проработки на заседаниях, подтвердили свою важность и актуальность. Подбирались они с учетом пожеланий</w:t>
      </w:r>
      <w:proofErr w:type="gramStart"/>
      <w:r w:rsidR="00546D1F" w:rsidRPr="00546D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46D1F" w:rsidRPr="00546D1F">
        <w:rPr>
          <w:rFonts w:ascii="Times New Roman" w:hAnsi="Times New Roman" w:cs="Times New Roman"/>
          <w:sz w:val="28"/>
          <w:szCs w:val="28"/>
        </w:rPr>
        <w:t>высказанных в анке</w:t>
      </w:r>
      <w:r w:rsidR="00884BA1">
        <w:rPr>
          <w:rFonts w:ascii="Times New Roman" w:hAnsi="Times New Roman" w:cs="Times New Roman"/>
          <w:sz w:val="28"/>
          <w:szCs w:val="28"/>
        </w:rPr>
        <w:t xml:space="preserve">тах, с учетом </w:t>
      </w:r>
      <w:proofErr w:type="spellStart"/>
      <w:r w:rsidR="00884BA1">
        <w:rPr>
          <w:rFonts w:ascii="Times New Roman" w:hAnsi="Times New Roman" w:cs="Times New Roman"/>
          <w:sz w:val="28"/>
          <w:szCs w:val="28"/>
        </w:rPr>
        <w:t>разнопрофильности</w:t>
      </w:r>
      <w:proofErr w:type="spellEnd"/>
      <w:r w:rsidR="00884BA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FD79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824C7" w:rsidRPr="001F657C">
        <w:rPr>
          <w:rFonts w:ascii="Times New Roman" w:hAnsi="Times New Roman" w:cs="Times New Roman"/>
          <w:b/>
          <w:sz w:val="28"/>
          <w:szCs w:val="28"/>
        </w:rPr>
        <w:t xml:space="preserve">В течение года было проведено 4 заседания РМО. </w:t>
      </w:r>
    </w:p>
    <w:p w:rsidR="00546D1F" w:rsidRDefault="00546D1F" w:rsidP="007C717C">
      <w:pPr>
        <w:rPr>
          <w:rFonts w:ascii="Times New Roman" w:hAnsi="Times New Roman" w:cs="Times New Roman"/>
          <w:sz w:val="28"/>
          <w:szCs w:val="28"/>
        </w:rPr>
      </w:pPr>
    </w:p>
    <w:p w:rsidR="00546D1F" w:rsidRPr="00FD79E5" w:rsidRDefault="00546D1F" w:rsidP="007C717C">
      <w:pPr>
        <w:rPr>
          <w:rFonts w:ascii="Times New Roman" w:hAnsi="Times New Roman" w:cs="Times New Roman"/>
          <w:sz w:val="28"/>
          <w:szCs w:val="28"/>
        </w:rPr>
      </w:pPr>
    </w:p>
    <w:p w:rsidR="006824C7" w:rsidRPr="00FD79E5" w:rsidRDefault="006824C7" w:rsidP="00682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9E5">
        <w:rPr>
          <w:rFonts w:ascii="Times New Roman" w:hAnsi="Times New Roman" w:cs="Times New Roman"/>
          <w:b/>
          <w:sz w:val="28"/>
          <w:szCs w:val="28"/>
        </w:rPr>
        <w:t>План-график РМО на 2021-2022 уч. г.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2268"/>
        <w:gridCol w:w="2268"/>
      </w:tblGrid>
      <w:tr w:rsidR="006824C7" w:rsidRPr="00FD79E5" w:rsidTr="00CF5B9A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Название РМО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Тема 1 заседания (август)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Тема 2 заседания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Тема 3 заседания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Тема 4 заседания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(май)</w:t>
            </w:r>
          </w:p>
        </w:tc>
      </w:tr>
      <w:tr w:rsidR="006824C7" w:rsidRPr="00FD79E5" w:rsidTr="00CF5B9A">
        <w:tc>
          <w:tcPr>
            <w:tcW w:w="1702" w:type="dxa"/>
            <w:tcBorders>
              <w:top w:val="single" w:sz="4" w:space="0" w:color="auto"/>
            </w:tcBorders>
          </w:tcPr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  <w:proofErr w:type="gram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Заседание РМО №1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Тема: 1</w:t>
            </w: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. Анализ работы РМО педагогов д/о за 2020-2021 учебный год. Определение основных задач методического объединения, утверждение плана работы на 2020-2021 учебный год. </w:t>
            </w:r>
            <w:proofErr w:type="spell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C7" w:rsidRPr="00FD79E5" w:rsidRDefault="006824C7" w:rsidP="00CF5B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</w:t>
            </w:r>
            <w:r w:rsidRPr="00FD7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«Учебное занятие - основная форма организации учебного процесса. Возрастные категории и потребности»- </w:t>
            </w:r>
          </w:p>
          <w:p w:rsidR="006824C7" w:rsidRPr="00FD79E5" w:rsidRDefault="006824C7" w:rsidP="00CF5B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Гребенникова Яна Николаевна.</w:t>
            </w:r>
          </w:p>
          <w:p w:rsidR="006824C7" w:rsidRPr="00FD79E5" w:rsidRDefault="006824C7" w:rsidP="00CF5B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Тема3:</w:t>
            </w:r>
            <w:r w:rsidRPr="00FD7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завлечь ребенка в детское объединение. Первые шаги педагога»-</w:t>
            </w:r>
          </w:p>
          <w:p w:rsidR="006824C7" w:rsidRPr="00FD79E5" w:rsidRDefault="006824C7" w:rsidP="00CF5B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докладчик Лях Оксана Алексеевна.</w:t>
            </w:r>
          </w:p>
          <w:p w:rsidR="006824C7" w:rsidRPr="00FD79E5" w:rsidRDefault="006824C7" w:rsidP="00CF5B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 Диагностическая работа с </w:t>
            </w:r>
            <w:proofErr w:type="gramStart"/>
            <w:r w:rsidRPr="00FD7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D7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творческом объединении»</w:t>
            </w:r>
          </w:p>
          <w:p w:rsidR="006824C7" w:rsidRPr="00FD79E5" w:rsidRDefault="006824C7" w:rsidP="00CF5B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Лысенко В.Н.</w:t>
            </w:r>
          </w:p>
          <w:p w:rsidR="006824C7" w:rsidRPr="00FD79E5" w:rsidRDefault="006824C7" w:rsidP="00CF5B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Заседание РМО №2.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Тема:1 « </w:t>
            </w: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деятельности педагога дополнительного образования в системе мастер – класса» </w:t>
            </w:r>
            <w:proofErr w:type="spell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Мастер-класс как инновационная педагогическая форма обучения и развития творческих способностей обучающихся.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Склярова Ирина Сергеевна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Тема3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Рекомендации (опыт) по реализации программы коррекционно-логопедической работы в системе дополнительного образования: социально-педагогическая направленность.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Слепко Анна Федоровна</w:t>
            </w:r>
            <w:proofErr w:type="gram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Тема3.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Мастер-класс по украшению интерьера к Новому году. Художественное направление.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Долгодушева</w:t>
            </w:r>
            <w:proofErr w:type="spell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Заседание РМО№3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gramStart"/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: «Развитие творческих способностей через различные виды декоративно-прикладной деятельности»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А) « Формирование творческих способностей детей дошкольного возраста посредствам техники </w:t>
            </w:r>
            <w:proofErr w:type="spell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Стрюкова</w:t>
            </w:r>
            <w:proofErr w:type="spell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2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Б) « Я люблю то, что я делаю, и делаю то, что люблю!</w:t>
            </w:r>
            <w:proofErr w:type="gram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о бисере и вязании)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Дубовая Наталья Ивановна.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«Творческое развитие личности ребенка через театрализованную деятельность» </w:t>
            </w:r>
            <w:proofErr w:type="spell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Ахтырская</w:t>
            </w:r>
            <w:proofErr w:type="spell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b/>
                <w:sz w:val="28"/>
                <w:szCs w:val="28"/>
              </w:rPr>
              <w:t>Тема 4</w:t>
            </w: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: «Применение современных компьютерных технологий  в работе методиста дополнительного образования» </w:t>
            </w:r>
            <w:proofErr w:type="spell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Шибицкий</w:t>
            </w:r>
            <w:proofErr w:type="spell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Заседание РМО№4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РМО за 2020-2021 ученый год.</w:t>
            </w:r>
          </w:p>
          <w:p w:rsidR="001F657C" w:rsidRPr="001F657C" w:rsidRDefault="001F657C" w:rsidP="001F657C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F657C">
              <w:rPr>
                <w:rFonts w:ascii="Times New Roman" w:hAnsi="Times New Roman" w:cs="Times New Roman"/>
                <w:sz w:val="28"/>
                <w:szCs w:val="28"/>
              </w:rPr>
              <w:t>«Основная документация педагога дополнительного образования» методист Собко Н.А.</w:t>
            </w:r>
          </w:p>
          <w:p w:rsidR="001F657C" w:rsidRPr="001F657C" w:rsidRDefault="001F657C" w:rsidP="001F657C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F657C">
              <w:rPr>
                <w:rFonts w:ascii="Times New Roman" w:hAnsi="Times New Roman" w:cs="Times New Roman"/>
                <w:sz w:val="28"/>
                <w:szCs w:val="28"/>
              </w:rPr>
              <w:t>«Методика ведения занятий»</w:t>
            </w:r>
            <w:r w:rsidRPr="006F67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F657C">
              <w:rPr>
                <w:rFonts w:ascii="Times New Roman" w:hAnsi="Times New Roman" w:cs="Times New Roman"/>
                <w:sz w:val="28"/>
                <w:szCs w:val="28"/>
              </w:rPr>
              <w:t>Долгодушева</w:t>
            </w:r>
            <w:proofErr w:type="spellEnd"/>
            <w:r w:rsidRPr="001F657C">
              <w:rPr>
                <w:rFonts w:ascii="Times New Roman" w:hAnsi="Times New Roman" w:cs="Times New Roman"/>
                <w:sz w:val="28"/>
                <w:szCs w:val="28"/>
              </w:rPr>
              <w:t xml:space="preserve"> Т.А  методист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5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МО. </w:t>
            </w:r>
          </w:p>
          <w:p w:rsidR="006824C7" w:rsidRPr="00FD79E5" w:rsidRDefault="006824C7" w:rsidP="00CF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2. Планирование работы РМО на 2021-2022 учебный год. Предложения к плану. </w:t>
            </w:r>
            <w:proofErr w:type="spellStart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 w:rsidRPr="00FD79E5">
              <w:rPr>
                <w:rFonts w:ascii="Times New Roman" w:hAnsi="Times New Roman" w:cs="Times New Roman"/>
                <w:sz w:val="28"/>
                <w:szCs w:val="28"/>
              </w:rPr>
              <w:t xml:space="preserve"> Н.А. Анкетирование ПДО педагог психолог Лысенко В.Н..</w:t>
            </w:r>
          </w:p>
          <w:p w:rsidR="006824C7" w:rsidRPr="00FD79E5" w:rsidRDefault="006824C7" w:rsidP="00CF5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707" w:rsidRDefault="00381707" w:rsidP="00381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964" w:rsidRPr="0084623D" w:rsidRDefault="00381707" w:rsidP="007D09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в</w:t>
      </w:r>
      <w:r w:rsidRPr="003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проведенные заседания проводились на платформе </w:t>
      </w:r>
      <w:r w:rsidRPr="003817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81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РМО педагогов дополнительного образования в2021-2022 году проводились в основном в форме семинаров. Семинары –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эффективная работа по улучшению качества образования и воспитания. На них велось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передового педагогического опыта и рекомендации по его распространению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внедрению. Особое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уделялось следующим вопросам: изучение нормативных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методике проведения занятия, применению современных компьютерных технологий, </w:t>
      </w:r>
      <w:r w:rsidRPr="003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и методик, 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презентаций</w:t>
      </w:r>
      <w:r w:rsidR="0084623D" w:rsidRPr="00846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623D" w:rsidRPr="0084623D">
        <w:rPr>
          <w:rFonts w:ascii="Times New Roman" w:hAnsi="Times New Roman" w:cs="Times New Roman"/>
          <w:sz w:val="28"/>
          <w:szCs w:val="28"/>
        </w:rPr>
        <w:t xml:space="preserve"> распространение и публикация педагогического опыта на педагогических порталах в социальных сетях с использованием информационно-коммуникационных технологий</w:t>
      </w:r>
      <w:r w:rsidR="0084623D">
        <w:rPr>
          <w:rFonts w:ascii="Times New Roman" w:hAnsi="Times New Roman" w:cs="Times New Roman"/>
          <w:sz w:val="28"/>
          <w:szCs w:val="28"/>
        </w:rPr>
        <w:t xml:space="preserve">, </w:t>
      </w:r>
      <w:r w:rsidR="0084623D" w:rsidRPr="0084623D">
        <w:rPr>
          <w:rFonts w:ascii="Times New Roman" w:hAnsi="Times New Roman" w:cs="Times New Roman"/>
          <w:sz w:val="28"/>
          <w:szCs w:val="28"/>
        </w:rPr>
        <w:t xml:space="preserve"> работа по накоплению и систематизации наглядно-дидактического материала, организация участия обучающихся в муниципальных, региональных, всероссийских и международных конкурсах</w:t>
      </w:r>
      <w:proofErr w:type="gramStart"/>
      <w:r w:rsidR="0084623D" w:rsidRPr="0084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D0964" w:rsidRPr="0084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964" w:rsidRPr="007D0964" w:rsidRDefault="007D0964" w:rsidP="007D09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формы работы в методическом объединении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Индивидуальные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Консультации по составлению образовательных программ, учебно-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воспитательных планов, подготовке и проведению занятий, разработке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материалов, оформлению документации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Помощь в овладении педагогическими и компьютерными технологиями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Посещение занятий с целью оказания консультативно-методической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Самообразование педагогов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Помощь при подготовке к аттестации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Групповые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Заседания МО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Сообщение и обсуждение актуальных вопросов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Семинары, практикумы, консультации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Выставки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Мастер – классы </w:t>
      </w:r>
    </w:p>
    <w:p w:rsidR="007D0964" w:rsidRP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Школа молодого специалиста </w:t>
      </w:r>
    </w:p>
    <w:p w:rsidR="007D0964" w:rsidRDefault="007D0964" w:rsidP="007D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Обобщение опыта работы </w:t>
      </w:r>
    </w:p>
    <w:p w:rsidR="00546D1F" w:rsidRPr="00546D1F" w:rsidRDefault="00546D1F" w:rsidP="00546D1F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546D1F">
        <w:rPr>
          <w:sz w:val="28"/>
          <w:szCs w:val="28"/>
        </w:rPr>
        <w:t>Работа с педагогическими кадрами позволила успешно и с хорошими результатами внедрять в свою работу такие</w:t>
      </w:r>
      <w:r w:rsidRPr="00546D1F">
        <w:rPr>
          <w:color w:val="FF0000"/>
          <w:sz w:val="28"/>
          <w:szCs w:val="28"/>
        </w:rPr>
        <w:t xml:space="preserve"> </w:t>
      </w:r>
      <w:r w:rsidRPr="00546D1F">
        <w:rPr>
          <w:sz w:val="28"/>
          <w:szCs w:val="28"/>
        </w:rPr>
        <w:t>приоритетные направления деятельности как организация и проведение массовых мероприятий: конкурсов, фестивалей, выставок, научно-практических конференций, интеллектуальных игр, встреч и т. д. Целями и задачами данных мероприятий являлись: совершенствование воспитательного процесса в области художественно-эстетического, туристско-краеведческого,</w:t>
      </w:r>
      <w:r>
        <w:rPr>
          <w:sz w:val="28"/>
          <w:szCs w:val="28"/>
        </w:rPr>
        <w:t xml:space="preserve"> </w:t>
      </w:r>
      <w:r w:rsidRPr="00546D1F">
        <w:rPr>
          <w:sz w:val="28"/>
          <w:szCs w:val="28"/>
        </w:rPr>
        <w:t>естественно-научного, экологического, военно-патриотического и гражданского воспитания, выявления талантливых детей, их поддержка, развитие</w:t>
      </w:r>
      <w:proofErr w:type="gramEnd"/>
      <w:r w:rsidRPr="00546D1F">
        <w:rPr>
          <w:sz w:val="28"/>
          <w:szCs w:val="28"/>
        </w:rPr>
        <w:t xml:space="preserve"> у подростков гражданственности, патриотизма, как важнейших духовно-нравственных и социальных ценностей. А также не менее успешно решать такие задачи как:</w:t>
      </w:r>
    </w:p>
    <w:p w:rsidR="00546D1F" w:rsidRPr="00546D1F" w:rsidRDefault="00546D1F" w:rsidP="00546D1F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546D1F">
        <w:rPr>
          <w:sz w:val="28"/>
          <w:szCs w:val="28"/>
        </w:rPr>
        <w:t>включение учреждений дополнительного образования в работу по новому федеральному государственному стандарту. Определение места каждого учреждения в данном процессе;</w:t>
      </w:r>
    </w:p>
    <w:p w:rsidR="00546D1F" w:rsidRPr="00546D1F" w:rsidRDefault="00546D1F" w:rsidP="00546D1F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546D1F">
        <w:rPr>
          <w:sz w:val="28"/>
          <w:szCs w:val="28"/>
        </w:rPr>
        <w:t>формирование условий для создания единого образовательного пространства;</w:t>
      </w:r>
    </w:p>
    <w:p w:rsidR="00546D1F" w:rsidRPr="00546D1F" w:rsidRDefault="00546D1F" w:rsidP="00546D1F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546D1F">
        <w:rPr>
          <w:sz w:val="28"/>
          <w:szCs w:val="28"/>
        </w:rPr>
        <w:t xml:space="preserve">расширение видов творческой деятельности в системе дополнительного образования детей для наиболее полного удовлетворения интересов и </w:t>
      </w:r>
      <w:proofErr w:type="gramStart"/>
      <w:r w:rsidRPr="00546D1F">
        <w:rPr>
          <w:sz w:val="28"/>
          <w:szCs w:val="28"/>
        </w:rPr>
        <w:t>потребностей</w:t>
      </w:r>
      <w:proofErr w:type="gramEnd"/>
      <w:r w:rsidRPr="00546D1F">
        <w:rPr>
          <w:sz w:val="28"/>
          <w:szCs w:val="28"/>
        </w:rPr>
        <w:t xml:space="preserve"> обучающихся в объединениях по интересам;</w:t>
      </w:r>
    </w:p>
    <w:p w:rsidR="00546D1F" w:rsidRPr="00546D1F" w:rsidRDefault="00546D1F" w:rsidP="00546D1F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546D1F">
        <w:rPr>
          <w:sz w:val="28"/>
          <w:szCs w:val="28"/>
        </w:rPr>
        <w:t>создание условий для привлечения к занятиям в системе дополнительного образования большого числа обучающихся среднего и старшего возраста;</w:t>
      </w:r>
    </w:p>
    <w:p w:rsidR="00546D1F" w:rsidRPr="00546D1F" w:rsidRDefault="00546D1F" w:rsidP="00546D1F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546D1F">
        <w:rPr>
          <w:sz w:val="28"/>
          <w:szCs w:val="28"/>
        </w:rPr>
        <w:t>обращение к личностным</w:t>
      </w:r>
      <w:r w:rsidRPr="00546D1F">
        <w:rPr>
          <w:b/>
          <w:bCs/>
          <w:sz w:val="28"/>
          <w:szCs w:val="28"/>
        </w:rPr>
        <w:t xml:space="preserve"> </w:t>
      </w:r>
      <w:r w:rsidRPr="00546D1F">
        <w:rPr>
          <w:sz w:val="28"/>
          <w:szCs w:val="28"/>
        </w:rPr>
        <w:t>проблемам обучающихся, формирование их нравственных качеств, творческой и социальной активности;</w:t>
      </w:r>
    </w:p>
    <w:p w:rsidR="00546D1F" w:rsidRPr="00546D1F" w:rsidRDefault="00546D1F" w:rsidP="00546D1F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546D1F">
        <w:rPr>
          <w:sz w:val="28"/>
          <w:szCs w:val="28"/>
        </w:rPr>
        <w:t xml:space="preserve">создание максимальных условий для освоения </w:t>
      </w:r>
      <w:proofErr w:type="gramStart"/>
      <w:r w:rsidRPr="00546D1F">
        <w:rPr>
          <w:sz w:val="28"/>
          <w:szCs w:val="28"/>
        </w:rPr>
        <w:t>обучающимися</w:t>
      </w:r>
      <w:proofErr w:type="gramEnd"/>
      <w:r w:rsidRPr="00546D1F">
        <w:rPr>
          <w:sz w:val="28"/>
          <w:szCs w:val="28"/>
        </w:rPr>
        <w:t xml:space="preserve"> духовных и культурных ценностей, воспитания уважения к истории и культуре народов, населяющих наш край;</w:t>
      </w:r>
    </w:p>
    <w:p w:rsidR="00546D1F" w:rsidRPr="00546D1F" w:rsidRDefault="00546D1F" w:rsidP="00546D1F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546D1F">
        <w:rPr>
          <w:sz w:val="28"/>
          <w:szCs w:val="28"/>
        </w:rPr>
        <w:t xml:space="preserve">изучение интересов и </w:t>
      </w:r>
      <w:proofErr w:type="gramStart"/>
      <w:r w:rsidRPr="00546D1F">
        <w:rPr>
          <w:sz w:val="28"/>
          <w:szCs w:val="28"/>
        </w:rPr>
        <w:t>потребностей</w:t>
      </w:r>
      <w:proofErr w:type="gramEnd"/>
      <w:r w:rsidRPr="00546D1F">
        <w:rPr>
          <w:sz w:val="28"/>
          <w:szCs w:val="28"/>
        </w:rPr>
        <w:t xml:space="preserve"> обучающихся в дополнительном образовании.</w:t>
      </w:r>
    </w:p>
    <w:p w:rsidR="00546D1F" w:rsidRPr="00546D1F" w:rsidRDefault="00546D1F" w:rsidP="00546D1F">
      <w:pPr>
        <w:pStyle w:val="a4"/>
        <w:spacing w:before="0" w:beforeAutospacing="0" w:after="0" w:afterAutospacing="0"/>
        <w:rPr>
          <w:sz w:val="28"/>
          <w:szCs w:val="28"/>
        </w:rPr>
      </w:pPr>
      <w:r w:rsidRPr="00546D1F">
        <w:rPr>
          <w:sz w:val="28"/>
          <w:szCs w:val="28"/>
        </w:rPr>
        <w:t xml:space="preserve">И как результат, рейтинг участия и побед в конкурсах различного уровня у </w:t>
      </w:r>
      <w:r>
        <w:rPr>
          <w:sz w:val="28"/>
          <w:szCs w:val="28"/>
        </w:rPr>
        <w:t>обуч</w:t>
      </w:r>
      <w:r w:rsidR="005E6DE5">
        <w:rPr>
          <w:sz w:val="28"/>
          <w:szCs w:val="28"/>
        </w:rPr>
        <w:t>а</w:t>
      </w:r>
      <w:r>
        <w:rPr>
          <w:sz w:val="28"/>
          <w:szCs w:val="28"/>
        </w:rPr>
        <w:t>ющихся</w:t>
      </w:r>
      <w:r w:rsidRPr="00546D1F">
        <w:rPr>
          <w:sz w:val="28"/>
          <w:szCs w:val="28"/>
        </w:rPr>
        <w:t xml:space="preserve"> и педагогов дополнительного образования нашего района достаточно высокий. </w:t>
      </w:r>
    </w:p>
    <w:p w:rsidR="005E0B03" w:rsidRPr="00546D1F" w:rsidRDefault="005E0B03" w:rsidP="005E0B03">
      <w:pPr>
        <w:pStyle w:val="c46"/>
        <w:rPr>
          <w:sz w:val="28"/>
          <w:szCs w:val="28"/>
        </w:rPr>
      </w:pPr>
      <w:r w:rsidRPr="00546D1F">
        <w:rPr>
          <w:rStyle w:val="c25"/>
          <w:sz w:val="28"/>
          <w:szCs w:val="28"/>
        </w:rPr>
        <w:t>Выводы:</w:t>
      </w:r>
      <w:r w:rsidRPr="00546D1F">
        <w:rPr>
          <w:rStyle w:val="c5"/>
          <w:sz w:val="28"/>
          <w:szCs w:val="28"/>
        </w:rPr>
        <w:t xml:space="preserve"> Учитывая отзывы педагогов, данные опросов и посещаемость заседаний, можно сделать вывод, что работа РМО ПДО носит системный характер, направлена на повышение профессионального мастерства педагогов </w:t>
      </w:r>
      <w:proofErr w:type="gramStart"/>
      <w:r w:rsidRPr="00546D1F">
        <w:rPr>
          <w:rStyle w:val="c5"/>
          <w:sz w:val="28"/>
          <w:szCs w:val="28"/>
        </w:rPr>
        <w:t>ДО</w:t>
      </w:r>
      <w:proofErr w:type="gramEnd"/>
      <w:r w:rsidRPr="00546D1F">
        <w:rPr>
          <w:rStyle w:val="c5"/>
          <w:sz w:val="28"/>
          <w:szCs w:val="28"/>
        </w:rPr>
        <w:t xml:space="preserve">. </w:t>
      </w:r>
      <w:r w:rsidR="00546D1F">
        <w:rPr>
          <w:sz w:val="28"/>
          <w:szCs w:val="28"/>
        </w:rPr>
        <w:t xml:space="preserve"> </w:t>
      </w:r>
      <w:r w:rsidRPr="00546D1F">
        <w:rPr>
          <w:rStyle w:val="c5"/>
          <w:sz w:val="28"/>
          <w:szCs w:val="28"/>
        </w:rPr>
        <w:t>Учебно-практические семинары носят практико-ориентированный характер, выстраиваются на основе анализа системы дополнительного образования Миллеровского района и запросами со стороны педагогических работников.</w:t>
      </w:r>
      <w:r w:rsidR="00546D1F">
        <w:rPr>
          <w:sz w:val="28"/>
          <w:szCs w:val="28"/>
        </w:rPr>
        <w:t xml:space="preserve"> </w:t>
      </w:r>
      <w:r w:rsidRPr="00546D1F">
        <w:rPr>
          <w:rStyle w:val="c5"/>
          <w:sz w:val="28"/>
          <w:szCs w:val="28"/>
        </w:rPr>
        <w:t>Педагоги дополнительного образования активно знакомятся с методическими новинками, обобщают свой опыт работы.</w:t>
      </w:r>
    </w:p>
    <w:p w:rsidR="001C79CC" w:rsidRDefault="005E0B03" w:rsidP="001C79CC">
      <w:pPr>
        <w:pStyle w:val="c46"/>
        <w:spacing w:before="0" w:beforeAutospacing="0" w:after="0" w:afterAutospacing="0"/>
        <w:rPr>
          <w:sz w:val="28"/>
          <w:szCs w:val="28"/>
        </w:rPr>
      </w:pPr>
      <w:r w:rsidRPr="00546D1F">
        <w:rPr>
          <w:rStyle w:val="c5"/>
          <w:sz w:val="28"/>
          <w:szCs w:val="28"/>
        </w:rPr>
        <w:t xml:space="preserve">За прошедший год поставленные задачи реализованы. </w:t>
      </w:r>
    </w:p>
    <w:p w:rsidR="0084623D" w:rsidRDefault="005E0B03" w:rsidP="001C79CC">
      <w:pPr>
        <w:pStyle w:val="c46"/>
        <w:spacing w:before="0" w:beforeAutospacing="0" w:after="0" w:afterAutospacing="0"/>
        <w:rPr>
          <w:rStyle w:val="c5"/>
          <w:sz w:val="28"/>
          <w:szCs w:val="28"/>
        </w:rPr>
      </w:pPr>
      <w:r w:rsidRPr="00546D1F">
        <w:rPr>
          <w:rStyle w:val="c5"/>
          <w:sz w:val="28"/>
          <w:szCs w:val="28"/>
        </w:rPr>
        <w:t xml:space="preserve">Работа РМО ПДО в </w:t>
      </w:r>
      <w:r w:rsidR="00553F1E" w:rsidRPr="00546D1F">
        <w:rPr>
          <w:rStyle w:val="c5"/>
          <w:sz w:val="28"/>
          <w:szCs w:val="28"/>
        </w:rPr>
        <w:t>2021-2022</w:t>
      </w:r>
      <w:r w:rsidRPr="00546D1F">
        <w:rPr>
          <w:rStyle w:val="c5"/>
          <w:sz w:val="28"/>
          <w:szCs w:val="28"/>
        </w:rPr>
        <w:t xml:space="preserve"> учебном году на итоговом заседании </w:t>
      </w:r>
      <w:r w:rsidR="00553F1E" w:rsidRPr="00546D1F">
        <w:rPr>
          <w:rStyle w:val="c5"/>
          <w:sz w:val="28"/>
          <w:szCs w:val="28"/>
        </w:rPr>
        <w:t>27.05.2022</w:t>
      </w:r>
      <w:r w:rsidRPr="00546D1F">
        <w:rPr>
          <w:rStyle w:val="c5"/>
          <w:sz w:val="28"/>
          <w:szCs w:val="28"/>
        </w:rPr>
        <w:t xml:space="preserve"> признана удовлетворительной.   </w:t>
      </w:r>
    </w:p>
    <w:p w:rsidR="0084623D" w:rsidRPr="001C79CC" w:rsidRDefault="005E0B03" w:rsidP="001C79CC">
      <w:pPr>
        <w:pStyle w:val="a4"/>
        <w:spacing w:before="0" w:beforeAutospacing="0" w:after="0" w:afterAutospacing="0"/>
        <w:rPr>
          <w:sz w:val="28"/>
          <w:szCs w:val="28"/>
        </w:rPr>
      </w:pPr>
      <w:r w:rsidRPr="00546D1F">
        <w:rPr>
          <w:rStyle w:val="c5"/>
          <w:sz w:val="28"/>
          <w:szCs w:val="28"/>
        </w:rPr>
        <w:t> </w:t>
      </w:r>
      <w:r w:rsidR="0084623D" w:rsidRPr="001C79CC">
        <w:rPr>
          <w:sz w:val="28"/>
          <w:szCs w:val="28"/>
        </w:rPr>
        <w:t>В следующем учебном году необходимо:</w:t>
      </w:r>
    </w:p>
    <w:p w:rsidR="0084623D" w:rsidRPr="001C79CC" w:rsidRDefault="0084623D" w:rsidP="001C7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совершенствованию педагогического мастерства путем проведения открытых уроков, мастер-классов;</w:t>
      </w:r>
    </w:p>
    <w:p w:rsidR="0084623D" w:rsidRPr="001C79CC" w:rsidRDefault="0084623D" w:rsidP="001C7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работу над темами по самообразованию;</w:t>
      </w:r>
    </w:p>
    <w:p w:rsidR="009A7591" w:rsidRPr="001C79CC" w:rsidRDefault="0084623D" w:rsidP="001C79CC">
      <w:pPr>
        <w:spacing w:after="0" w:line="240" w:lineRule="auto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свой уровень владения информационно-коммуникационными технологиями.</w:t>
      </w:r>
    </w:p>
    <w:p w:rsidR="009A7591" w:rsidRPr="001C79CC" w:rsidRDefault="009A7591" w:rsidP="001C7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МО</w:t>
      </w:r>
      <w:r w:rsidR="0084623D"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2022-2023 учебный год</w:t>
      </w: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оказания методической помощи педагогам в повышении их профессионального педагогического мастерства, дальнейшее развитие творческого потенциала посредством активного освоения компетентного подхода в образовании и эффективных образовательных технологий.</w:t>
      </w:r>
    </w:p>
    <w:p w:rsidR="009A7591" w:rsidRPr="001C79CC" w:rsidRDefault="009A7591" w:rsidP="009A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Повышение эффективности образовательного процесса и профессиональной компетентности педагогических кадров. Повышение педагогического мастерства педагогов дополнительного образования.</w:t>
      </w:r>
    </w:p>
    <w:p w:rsidR="009A7591" w:rsidRPr="001C79CC" w:rsidRDefault="009A7591" w:rsidP="009A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A7591" w:rsidRPr="001C79CC" w:rsidRDefault="009A7591" w:rsidP="009A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нормативных документов и методических рекомендаций федерального, регионального и муниципального уровня по вопросам обучения и воспитания в образовательных организациях;</w:t>
      </w:r>
    </w:p>
    <w:p w:rsidR="009A7591" w:rsidRPr="001C79CC" w:rsidRDefault="009A7591" w:rsidP="009A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новых педагогических технологий,</w:t>
      </w:r>
    </w:p>
    <w:p w:rsidR="009A7591" w:rsidRPr="001C79CC" w:rsidRDefault="009A7591" w:rsidP="009A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эффективного педагогического опыта работы педагогов дополнительного образования по всем направлениям образовательного процесса и использование его в практике работы с </w:t>
      </w:r>
      <w:proofErr w:type="gramStart"/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распространение педагогического опыта работы;</w:t>
      </w:r>
    </w:p>
    <w:p w:rsidR="00933569" w:rsidRPr="001C79CC" w:rsidRDefault="009A7591" w:rsidP="009A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творческой самостоятельно</w:t>
      </w:r>
      <w:r w:rsidR="00933569"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инициативы педагогов дополнительного образования  учреждений Миллеровского района</w:t>
      </w:r>
      <w:proofErr w:type="gramStart"/>
      <w:r w:rsidR="00933569"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A7591" w:rsidRPr="001C79CC" w:rsidRDefault="00933569" w:rsidP="009A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591" w:rsidRPr="001C79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работы по совершенствованию профессионального педагогического мастерства путем самообразования, проведения открытых занятий, мастер-классов, участия в конкурсах профессионального педагогического мастерства.</w:t>
      </w:r>
    </w:p>
    <w:p w:rsidR="005E0B03" w:rsidRPr="00546D1F" w:rsidRDefault="005E0B03" w:rsidP="005E0B03">
      <w:pPr>
        <w:pStyle w:val="c46"/>
        <w:rPr>
          <w:sz w:val="28"/>
          <w:szCs w:val="28"/>
        </w:rPr>
      </w:pPr>
      <w:r w:rsidRPr="00546D1F">
        <w:rPr>
          <w:rStyle w:val="c5"/>
          <w:sz w:val="28"/>
          <w:szCs w:val="28"/>
        </w:rPr>
        <w:t>    </w:t>
      </w:r>
    </w:p>
    <w:p w:rsidR="006824C7" w:rsidRPr="00FD79E5" w:rsidRDefault="006824C7" w:rsidP="007C717C">
      <w:pPr>
        <w:rPr>
          <w:rFonts w:ascii="Times New Roman" w:hAnsi="Times New Roman" w:cs="Times New Roman"/>
          <w:sz w:val="28"/>
          <w:szCs w:val="28"/>
        </w:rPr>
      </w:pPr>
    </w:p>
    <w:sectPr w:rsidR="006824C7" w:rsidRPr="00FD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DD0"/>
    <w:multiLevelType w:val="multilevel"/>
    <w:tmpl w:val="C16E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F34B6"/>
    <w:multiLevelType w:val="hybridMultilevel"/>
    <w:tmpl w:val="47A85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D256A"/>
    <w:multiLevelType w:val="multilevel"/>
    <w:tmpl w:val="22DEEA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E5C3E"/>
    <w:multiLevelType w:val="hybridMultilevel"/>
    <w:tmpl w:val="CA129BDA"/>
    <w:lvl w:ilvl="0" w:tplc="8D021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4857CB"/>
    <w:multiLevelType w:val="multilevel"/>
    <w:tmpl w:val="7EEA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C"/>
    <w:rsid w:val="001C79CC"/>
    <w:rsid w:val="001F657C"/>
    <w:rsid w:val="00276A4E"/>
    <w:rsid w:val="002A2B6F"/>
    <w:rsid w:val="00381707"/>
    <w:rsid w:val="00396752"/>
    <w:rsid w:val="004A23A2"/>
    <w:rsid w:val="004E3644"/>
    <w:rsid w:val="00546D1F"/>
    <w:rsid w:val="00553F1E"/>
    <w:rsid w:val="00583240"/>
    <w:rsid w:val="005E0B03"/>
    <w:rsid w:val="005E6DE5"/>
    <w:rsid w:val="006824C7"/>
    <w:rsid w:val="007503FE"/>
    <w:rsid w:val="007C717C"/>
    <w:rsid w:val="007D0964"/>
    <w:rsid w:val="008228C8"/>
    <w:rsid w:val="0084623D"/>
    <w:rsid w:val="00884BA1"/>
    <w:rsid w:val="00933569"/>
    <w:rsid w:val="009A7591"/>
    <w:rsid w:val="00B36B81"/>
    <w:rsid w:val="00BC41B2"/>
    <w:rsid w:val="00E033F6"/>
    <w:rsid w:val="00EF1649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6">
    <w:name w:val="c46"/>
    <w:basedOn w:val="a"/>
    <w:rsid w:val="005E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E0B03"/>
  </w:style>
  <w:style w:type="character" w:customStyle="1" w:styleId="c5">
    <w:name w:val="c5"/>
    <w:basedOn w:val="a0"/>
    <w:rsid w:val="005E0B03"/>
  </w:style>
  <w:style w:type="paragraph" w:styleId="a4">
    <w:name w:val="Normal (Web)"/>
    <w:basedOn w:val="a"/>
    <w:uiPriority w:val="99"/>
    <w:semiHidden/>
    <w:unhideWhenUsed/>
    <w:rsid w:val="0054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9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6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6">
    <w:name w:val="c46"/>
    <w:basedOn w:val="a"/>
    <w:rsid w:val="005E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E0B03"/>
  </w:style>
  <w:style w:type="character" w:customStyle="1" w:styleId="c5">
    <w:name w:val="c5"/>
    <w:basedOn w:val="a0"/>
    <w:rsid w:val="005E0B03"/>
  </w:style>
  <w:style w:type="paragraph" w:styleId="a4">
    <w:name w:val="Normal (Web)"/>
    <w:basedOn w:val="a"/>
    <w:uiPriority w:val="99"/>
    <w:semiHidden/>
    <w:unhideWhenUsed/>
    <w:rsid w:val="0054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9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0BC86-006E-4AA3-8250-0E97210A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2022-05-26T11:16:00Z</cp:lastPrinted>
  <dcterms:created xsi:type="dcterms:W3CDTF">2022-05-04T10:25:00Z</dcterms:created>
  <dcterms:modified xsi:type="dcterms:W3CDTF">2022-05-30T09:58:00Z</dcterms:modified>
</cp:coreProperties>
</file>