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EE" w:rsidRDefault="00070BEE" w:rsidP="00070BEE">
      <w:pPr>
        <w:pStyle w:val="Heading1"/>
        <w:spacing w:before="89"/>
        <w:ind w:left="5373"/>
      </w:pPr>
      <w:r>
        <w:t>Дорожная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</w:p>
    <w:p w:rsidR="00070BEE" w:rsidRDefault="00070BEE" w:rsidP="00070BEE">
      <w:pPr>
        <w:pStyle w:val="a5"/>
        <w:tabs>
          <w:tab w:val="left" w:pos="3085"/>
        </w:tabs>
        <w:spacing w:before="2"/>
        <w:ind w:left="3084" w:firstLine="0"/>
        <w:jc w:val="left"/>
        <w:rPr>
          <w:b/>
          <w:sz w:val="28"/>
        </w:rPr>
      </w:pPr>
      <w:r>
        <w:rPr>
          <w:b/>
          <w:sz w:val="28"/>
        </w:rPr>
        <w:t>«Система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самоопределению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ориентации»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8"/>
        <w:gridCol w:w="4537"/>
        <w:gridCol w:w="2129"/>
        <w:gridCol w:w="4113"/>
        <w:gridCol w:w="3261"/>
      </w:tblGrid>
      <w:tr w:rsidR="00070BEE" w:rsidTr="007D4E71">
        <w:trPr>
          <w:trHeight w:val="751"/>
        </w:trPr>
        <w:tc>
          <w:tcPr>
            <w:tcW w:w="708" w:type="dxa"/>
          </w:tcPr>
          <w:p w:rsidR="00070BEE" w:rsidRDefault="00070BEE" w:rsidP="007D4E71">
            <w:pPr>
              <w:pStyle w:val="TableParagraph"/>
              <w:spacing w:before="96"/>
              <w:ind w:left="126" w:right="19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37" w:type="dxa"/>
          </w:tcPr>
          <w:p w:rsidR="00070BEE" w:rsidRDefault="00070BEE" w:rsidP="007D4E71">
            <w:pPr>
              <w:pStyle w:val="TableParagraph"/>
              <w:spacing w:before="96"/>
              <w:ind w:left="14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9" w:type="dxa"/>
          </w:tcPr>
          <w:p w:rsidR="00070BEE" w:rsidRDefault="00070BEE" w:rsidP="007D4E71">
            <w:pPr>
              <w:pStyle w:val="TableParagraph"/>
              <w:spacing w:before="96"/>
              <w:ind w:left="382" w:right="442" w:firstLine="3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4113" w:type="dxa"/>
          </w:tcPr>
          <w:p w:rsidR="00070BEE" w:rsidRDefault="00070BEE" w:rsidP="007D4E71">
            <w:pPr>
              <w:pStyle w:val="TableParagraph"/>
              <w:spacing w:before="96"/>
              <w:ind w:left="5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Индикативный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</w:p>
        </w:tc>
        <w:tc>
          <w:tcPr>
            <w:tcW w:w="3261" w:type="dxa"/>
          </w:tcPr>
          <w:p w:rsidR="00070BEE" w:rsidRDefault="00070BEE" w:rsidP="007D4E71">
            <w:pPr>
              <w:pStyle w:val="TableParagraph"/>
              <w:spacing w:before="96"/>
              <w:ind w:left="8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</w:tr>
      <w:tr w:rsidR="00070BEE" w:rsidTr="007D4E71">
        <w:trPr>
          <w:trHeight w:val="1560"/>
        </w:trPr>
        <w:tc>
          <w:tcPr>
            <w:tcW w:w="708" w:type="dxa"/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7" w:type="dxa"/>
          </w:tcPr>
          <w:p w:rsidR="00070BEE" w:rsidRPr="00070BEE" w:rsidRDefault="00070BEE" w:rsidP="007D4E71">
            <w:pPr>
              <w:pStyle w:val="TableParagraph"/>
              <w:tabs>
                <w:tab w:val="left" w:pos="2308"/>
                <w:tab w:val="left" w:pos="4207"/>
              </w:tabs>
              <w:spacing w:before="72"/>
              <w:ind w:right="187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Актуализация</w:t>
            </w:r>
            <w:r w:rsidRPr="00070BEE">
              <w:rPr>
                <w:sz w:val="24"/>
                <w:lang w:val="ru-RU"/>
              </w:rPr>
              <w:tab/>
              <w:t>Положения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4"/>
                <w:sz w:val="24"/>
                <w:lang w:val="ru-RU"/>
              </w:rPr>
              <w:t>о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мониторинге эффективности работы по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самоопределению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ориентации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70BEE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9" w:type="dxa"/>
          </w:tcPr>
          <w:p w:rsidR="00070BEE" w:rsidRDefault="00070BEE" w:rsidP="007D4E71">
            <w:pPr>
              <w:pStyle w:val="TableParagraph"/>
              <w:spacing w:before="72"/>
              <w:ind w:left="2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113" w:type="dxa"/>
          </w:tcPr>
          <w:p w:rsidR="00070BEE" w:rsidRDefault="00070BEE" w:rsidP="007D4E71">
            <w:pPr>
              <w:pStyle w:val="TableParagraph"/>
              <w:tabs>
                <w:tab w:val="left" w:pos="2704"/>
                <w:tab w:val="left" w:pos="3776"/>
              </w:tabs>
              <w:spacing w:before="72"/>
              <w:ind w:left="105" w:right="185" w:firstLine="44"/>
              <w:jc w:val="both"/>
              <w:rPr>
                <w:sz w:val="24"/>
              </w:rPr>
            </w:pPr>
            <w:r w:rsidRPr="00070BEE">
              <w:rPr>
                <w:sz w:val="24"/>
                <w:lang w:val="ru-RU"/>
              </w:rPr>
              <w:t>Наличие Положения о мониторинге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эффективности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работы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самоопределению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ориентации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3261" w:type="dxa"/>
          </w:tcPr>
          <w:p w:rsidR="00070BEE" w:rsidRPr="00070BEE" w:rsidRDefault="00070BEE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070BEE" w:rsidTr="007D4E71">
        <w:trPr>
          <w:trHeight w:val="1836"/>
        </w:trPr>
        <w:tc>
          <w:tcPr>
            <w:tcW w:w="708" w:type="dxa"/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7" w:type="dxa"/>
          </w:tcPr>
          <w:p w:rsidR="00070BEE" w:rsidRPr="00070BEE" w:rsidRDefault="00070BEE" w:rsidP="007D4E71">
            <w:pPr>
              <w:pStyle w:val="TableParagraph"/>
              <w:tabs>
                <w:tab w:val="left" w:pos="2228"/>
                <w:tab w:val="left" w:pos="2461"/>
                <w:tab w:val="left" w:pos="3040"/>
                <w:tab w:val="left" w:pos="3513"/>
              </w:tabs>
              <w:spacing w:before="72"/>
              <w:ind w:right="188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Проведение диагностики по выявлению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предпочтений</w:t>
            </w:r>
            <w:r w:rsidRPr="00070BEE">
              <w:rPr>
                <w:sz w:val="24"/>
                <w:lang w:val="ru-RU"/>
              </w:rPr>
              <w:tab/>
              <w:t>и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склонностей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обучающихся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в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области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ориентации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использованием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специальных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методик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(9-10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классы)</w:t>
            </w:r>
          </w:p>
        </w:tc>
        <w:tc>
          <w:tcPr>
            <w:tcW w:w="2129" w:type="dxa"/>
          </w:tcPr>
          <w:p w:rsidR="00070BEE" w:rsidRDefault="00070BEE" w:rsidP="007D4E71">
            <w:pPr>
              <w:pStyle w:val="TableParagraph"/>
              <w:spacing w:before="72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 г.</w:t>
            </w:r>
          </w:p>
        </w:tc>
        <w:tc>
          <w:tcPr>
            <w:tcW w:w="4113" w:type="dxa"/>
          </w:tcPr>
          <w:p w:rsidR="00070BEE" w:rsidRPr="00070BEE" w:rsidRDefault="00070BEE" w:rsidP="007D4E71">
            <w:pPr>
              <w:pStyle w:val="TableParagraph"/>
              <w:spacing w:before="72"/>
              <w:ind w:left="105" w:right="188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Наличие аналитического отчета по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результатам диагностики. Адресные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рекомендации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учетом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анализа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результатов</w:t>
            </w:r>
            <w:r w:rsidRPr="00070BEE">
              <w:rPr>
                <w:spacing w:val="-3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диагностики</w:t>
            </w:r>
          </w:p>
        </w:tc>
        <w:tc>
          <w:tcPr>
            <w:tcW w:w="3261" w:type="dxa"/>
          </w:tcPr>
          <w:p w:rsidR="00070BEE" w:rsidRPr="00070BEE" w:rsidRDefault="00070BEE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070BEE" w:rsidTr="007D4E71">
        <w:trPr>
          <w:trHeight w:val="4321"/>
        </w:trPr>
        <w:tc>
          <w:tcPr>
            <w:tcW w:w="708" w:type="dxa"/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7" w:type="dxa"/>
          </w:tcPr>
          <w:p w:rsidR="00070BEE" w:rsidRPr="00070BEE" w:rsidRDefault="00070BEE" w:rsidP="007D4E71">
            <w:pPr>
              <w:pStyle w:val="TableParagraph"/>
              <w:tabs>
                <w:tab w:val="left" w:pos="2076"/>
              </w:tabs>
              <w:spacing w:before="72"/>
              <w:ind w:right="186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Проведение</w:t>
            </w:r>
            <w:r w:rsidRPr="00070BEE">
              <w:rPr>
                <w:sz w:val="24"/>
                <w:lang w:val="ru-RU"/>
              </w:rPr>
              <w:tab/>
            </w:r>
            <w:proofErr w:type="spellStart"/>
            <w:r w:rsidRPr="00070BEE">
              <w:rPr>
                <w:spacing w:val="-1"/>
                <w:sz w:val="24"/>
                <w:lang w:val="ru-RU"/>
              </w:rPr>
              <w:t>профориентационных</w:t>
            </w:r>
            <w:proofErr w:type="spellEnd"/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мероприятий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сопровождению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профессионального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самоопределения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обучающихся:</w:t>
            </w:r>
          </w:p>
          <w:p w:rsidR="00070BEE" w:rsidRPr="00070BEE" w:rsidRDefault="00A66BCD" w:rsidP="00A66BCD">
            <w:pPr>
              <w:pStyle w:val="TableParagraph"/>
              <w:tabs>
                <w:tab w:val="left" w:pos="993"/>
                <w:tab w:val="left" w:pos="1496"/>
                <w:tab w:val="left" w:pos="1848"/>
                <w:tab w:val="left" w:pos="2875"/>
                <w:tab w:val="left" w:pos="3143"/>
                <w:tab w:val="left" w:pos="3350"/>
                <w:tab w:val="left" w:pos="3555"/>
              </w:tabs>
              <w:ind w:right="187" w:firstLine="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открытые </w:t>
            </w:r>
            <w:proofErr w:type="spellStart"/>
            <w:r>
              <w:rPr>
                <w:sz w:val="24"/>
                <w:lang w:val="ru-RU"/>
              </w:rPr>
              <w:t>онлайн-уроки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 w:rsidR="00070BEE" w:rsidRPr="00070BEE">
              <w:rPr>
                <w:sz w:val="24"/>
                <w:lang w:val="ru-RU"/>
              </w:rPr>
              <w:t>»;</w:t>
            </w:r>
            <w:r w:rsidR="00070BEE" w:rsidRPr="00070BE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проект</w:t>
            </w:r>
            <w:proofErr w:type="gramStart"/>
            <w:r>
              <w:rPr>
                <w:sz w:val="24"/>
                <w:lang w:val="ru-RU"/>
              </w:rPr>
              <w:t>«Б</w:t>
            </w:r>
            <w:proofErr w:type="gramEnd"/>
            <w:r>
              <w:rPr>
                <w:sz w:val="24"/>
                <w:lang w:val="ru-RU"/>
              </w:rPr>
              <w:t xml:space="preserve">илет в будущее»;  </w:t>
            </w:r>
            <w:r w:rsidR="00070BEE" w:rsidRPr="00070BEE">
              <w:rPr>
                <w:sz w:val="24"/>
                <w:lang w:val="ru-RU"/>
              </w:rPr>
              <w:t>всероссийский</w:t>
            </w:r>
            <w:r w:rsidR="00070BEE" w:rsidRPr="00070BEE">
              <w:rPr>
                <w:spacing w:val="1"/>
                <w:sz w:val="24"/>
                <w:lang w:val="ru-RU"/>
              </w:rPr>
              <w:t xml:space="preserve"> </w:t>
            </w:r>
            <w:r w:rsidR="00070BEE" w:rsidRPr="00070BEE">
              <w:rPr>
                <w:sz w:val="24"/>
                <w:lang w:val="ru-RU"/>
              </w:rPr>
              <w:t>конкурс</w:t>
            </w:r>
            <w:r w:rsidR="00070BEE" w:rsidRPr="00070BEE">
              <w:rPr>
                <w:spacing w:val="1"/>
                <w:sz w:val="24"/>
                <w:lang w:val="ru-RU"/>
              </w:rPr>
              <w:t xml:space="preserve"> </w:t>
            </w:r>
            <w:r w:rsidR="00070BEE" w:rsidRPr="00070BEE">
              <w:rPr>
                <w:sz w:val="24"/>
                <w:lang w:val="ru-RU"/>
              </w:rPr>
              <w:t>«Большая</w:t>
            </w:r>
            <w:r w:rsidR="00070BEE" w:rsidRPr="00070BEE">
              <w:rPr>
                <w:spacing w:val="1"/>
                <w:sz w:val="24"/>
                <w:lang w:val="ru-RU"/>
              </w:rPr>
              <w:t xml:space="preserve"> </w:t>
            </w:r>
            <w:r w:rsidR="00070BEE" w:rsidRPr="00070BEE">
              <w:rPr>
                <w:sz w:val="24"/>
                <w:lang w:val="ru-RU"/>
              </w:rPr>
              <w:t>перемена»</w:t>
            </w:r>
            <w:r w:rsidR="00070BEE" w:rsidRPr="00070BEE">
              <w:rPr>
                <w:spacing w:val="-8"/>
                <w:sz w:val="24"/>
                <w:lang w:val="ru-RU"/>
              </w:rPr>
              <w:t xml:space="preserve"> </w:t>
            </w:r>
            <w:r w:rsidR="00070BEE" w:rsidRPr="00070BEE">
              <w:rPr>
                <w:sz w:val="24"/>
                <w:lang w:val="ru-RU"/>
              </w:rPr>
              <w:t>и</w:t>
            </w:r>
            <w:r w:rsidR="00070BEE" w:rsidRPr="00070BEE">
              <w:rPr>
                <w:spacing w:val="-1"/>
                <w:sz w:val="24"/>
                <w:lang w:val="ru-RU"/>
              </w:rPr>
              <w:t xml:space="preserve"> </w:t>
            </w:r>
            <w:r w:rsidR="00070BEE" w:rsidRPr="00070BEE">
              <w:rPr>
                <w:sz w:val="24"/>
                <w:lang w:val="ru-RU"/>
              </w:rPr>
              <w:t>др.</w:t>
            </w:r>
          </w:p>
        </w:tc>
        <w:tc>
          <w:tcPr>
            <w:tcW w:w="2129" w:type="dxa"/>
          </w:tcPr>
          <w:p w:rsidR="00070BEE" w:rsidRDefault="00070BEE" w:rsidP="007D4E71">
            <w:pPr>
              <w:pStyle w:val="TableParagraph"/>
              <w:spacing w:before="72"/>
              <w:ind w:left="250" w:right="325" w:firstLine="11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плану-графику</w:t>
            </w:r>
            <w:proofErr w:type="spellEnd"/>
          </w:p>
        </w:tc>
        <w:tc>
          <w:tcPr>
            <w:tcW w:w="4113" w:type="dxa"/>
          </w:tcPr>
          <w:p w:rsidR="00070BEE" w:rsidRPr="00070BEE" w:rsidRDefault="00070BEE" w:rsidP="007D4E71">
            <w:pPr>
              <w:pStyle w:val="TableParagraph"/>
              <w:spacing w:before="72"/>
              <w:ind w:left="105" w:right="189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Увеличение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охвата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0BEE">
              <w:rPr>
                <w:sz w:val="24"/>
                <w:lang w:val="ru-RU"/>
              </w:rPr>
              <w:t>обучающихся</w:t>
            </w:r>
            <w:proofErr w:type="gramEnd"/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 xml:space="preserve">различными </w:t>
            </w:r>
            <w:proofErr w:type="spellStart"/>
            <w:r w:rsidRPr="00070BEE">
              <w:rPr>
                <w:sz w:val="24"/>
                <w:lang w:val="ru-RU"/>
              </w:rPr>
              <w:t>профориентационными</w:t>
            </w:r>
            <w:proofErr w:type="spellEnd"/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мероприятиями.</w:t>
            </w:r>
          </w:p>
          <w:p w:rsidR="00070BEE" w:rsidRPr="00070BEE" w:rsidRDefault="00070BEE" w:rsidP="007D4E71">
            <w:pPr>
              <w:pStyle w:val="TableParagraph"/>
              <w:ind w:left="105" w:right="184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Наличие плана-графика проведения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мероприятий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на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площадках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ООО</w:t>
            </w:r>
          </w:p>
        </w:tc>
        <w:tc>
          <w:tcPr>
            <w:tcW w:w="3261" w:type="dxa"/>
          </w:tcPr>
          <w:p w:rsidR="00070BEE" w:rsidRPr="00070BEE" w:rsidRDefault="00070BEE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</w:tbl>
    <w:p w:rsidR="00070BEE" w:rsidRDefault="00070BEE" w:rsidP="00070BEE">
      <w:pPr>
        <w:rPr>
          <w:sz w:val="24"/>
        </w:rPr>
        <w:sectPr w:rsidR="00070BEE">
          <w:pgSz w:w="16840" w:h="11910" w:orient="landscape"/>
          <w:pgMar w:top="1160" w:right="540" w:bottom="280" w:left="860" w:header="711" w:footer="0" w:gutter="0"/>
          <w:cols w:space="720"/>
        </w:sectPr>
      </w:pPr>
    </w:p>
    <w:p w:rsidR="00070BEE" w:rsidRDefault="00070BEE" w:rsidP="00070BEE">
      <w:pPr>
        <w:pStyle w:val="a3"/>
        <w:spacing w:before="4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8"/>
        <w:gridCol w:w="4537"/>
        <w:gridCol w:w="2129"/>
        <w:gridCol w:w="4113"/>
        <w:gridCol w:w="3261"/>
      </w:tblGrid>
      <w:tr w:rsidR="00070BEE" w:rsidTr="0047205B">
        <w:trPr>
          <w:trHeight w:val="3759"/>
        </w:trPr>
        <w:tc>
          <w:tcPr>
            <w:tcW w:w="708" w:type="dxa"/>
            <w:tcBorders>
              <w:top w:val="nil"/>
            </w:tcBorders>
          </w:tcPr>
          <w:p w:rsidR="00070BEE" w:rsidRDefault="00070BEE" w:rsidP="007D4E71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7" w:type="dxa"/>
            <w:tcBorders>
              <w:top w:val="nil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2216"/>
                <w:tab w:val="left" w:pos="2593"/>
                <w:tab w:val="left" w:pos="2921"/>
                <w:tab w:val="left" w:pos="4076"/>
              </w:tabs>
              <w:spacing w:before="92"/>
              <w:ind w:right="189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Проведение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мероприятий,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разъяснительной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работы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2"/>
                <w:sz w:val="24"/>
                <w:lang w:val="ru-RU"/>
              </w:rPr>
              <w:t>по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обеспечению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информированности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обучающихся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особенностях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различных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сфер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деятельности:</w:t>
            </w:r>
          </w:p>
          <w:p w:rsidR="00070BEE" w:rsidRPr="00070BEE" w:rsidRDefault="00C20372" w:rsidP="007D4E71">
            <w:pPr>
              <w:pStyle w:val="TableParagraph"/>
              <w:tabs>
                <w:tab w:val="left" w:pos="809"/>
                <w:tab w:val="left" w:pos="2052"/>
                <w:tab w:val="left" w:pos="2991"/>
                <w:tab w:val="left" w:pos="3339"/>
              </w:tabs>
              <w:ind w:right="190" w:firstLine="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070BEE" w:rsidRPr="00070BEE">
              <w:rPr>
                <w:sz w:val="24"/>
                <w:lang w:val="ru-RU"/>
              </w:rPr>
              <w:t>акция «Единый день профориентации»;</w:t>
            </w:r>
            <w:r w:rsidR="00070BEE" w:rsidRPr="00070BE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1"/>
                <w:sz w:val="24"/>
                <w:lang w:val="ru-RU"/>
              </w:rPr>
              <w:t>-</w:t>
            </w:r>
            <w:r w:rsidR="00070BEE" w:rsidRPr="00070BEE">
              <w:rPr>
                <w:sz w:val="24"/>
                <w:lang w:val="ru-RU"/>
              </w:rPr>
              <w:t>д</w:t>
            </w:r>
            <w:proofErr w:type="gramEnd"/>
            <w:r w:rsidR="00070BEE" w:rsidRPr="00070BEE">
              <w:rPr>
                <w:sz w:val="24"/>
                <w:lang w:val="ru-RU"/>
              </w:rPr>
              <w:t>ень</w:t>
            </w:r>
            <w:r w:rsidR="00070BEE" w:rsidRPr="00070BEE">
              <w:rPr>
                <w:sz w:val="24"/>
                <w:lang w:val="ru-RU"/>
              </w:rPr>
              <w:tab/>
              <w:t>открытых</w:t>
            </w:r>
            <w:r w:rsidR="00070BEE" w:rsidRPr="00070BEE">
              <w:rPr>
                <w:sz w:val="24"/>
                <w:lang w:val="ru-RU"/>
              </w:rPr>
              <w:tab/>
              <w:t>дверей</w:t>
            </w:r>
            <w:r w:rsidR="00070BEE" w:rsidRPr="00070BEE">
              <w:rPr>
                <w:sz w:val="24"/>
                <w:lang w:val="ru-RU"/>
              </w:rPr>
              <w:tab/>
              <w:t>с</w:t>
            </w:r>
            <w:r w:rsidR="00070BEE" w:rsidRPr="00070BEE">
              <w:rPr>
                <w:sz w:val="24"/>
                <w:lang w:val="ru-RU"/>
              </w:rPr>
              <w:tab/>
              <w:t>участием</w:t>
            </w:r>
            <w:r w:rsidR="00070BEE" w:rsidRPr="00070BEE">
              <w:rPr>
                <w:spacing w:val="-57"/>
                <w:sz w:val="24"/>
                <w:lang w:val="ru-RU"/>
              </w:rPr>
              <w:t xml:space="preserve"> </w:t>
            </w:r>
            <w:r w:rsidR="00070BEE" w:rsidRPr="00070BEE">
              <w:rPr>
                <w:sz w:val="24"/>
                <w:lang w:val="ru-RU"/>
              </w:rPr>
              <w:t>учреждений</w:t>
            </w:r>
            <w:r w:rsidR="00070BEE" w:rsidRPr="00070BEE">
              <w:rPr>
                <w:spacing w:val="-2"/>
                <w:sz w:val="24"/>
                <w:lang w:val="ru-RU"/>
              </w:rPr>
              <w:t xml:space="preserve"> </w:t>
            </w:r>
            <w:r w:rsidR="00070BEE" w:rsidRPr="00070BEE">
              <w:rPr>
                <w:sz w:val="24"/>
                <w:lang w:val="ru-RU"/>
              </w:rPr>
              <w:t>ПО</w:t>
            </w:r>
            <w:r w:rsidR="00B413C4">
              <w:rPr>
                <w:sz w:val="24"/>
                <w:lang w:val="ru-RU"/>
              </w:rPr>
              <w:t>О</w:t>
            </w:r>
            <w:r w:rsidR="00070BEE" w:rsidRPr="00070BEE">
              <w:rPr>
                <w:sz w:val="24"/>
                <w:lang w:val="ru-RU"/>
              </w:rPr>
              <w:t>,</w:t>
            </w:r>
            <w:r w:rsidR="00070BEE" w:rsidRPr="00070BEE">
              <w:rPr>
                <w:spacing w:val="2"/>
                <w:sz w:val="24"/>
                <w:lang w:val="ru-RU"/>
              </w:rPr>
              <w:t xml:space="preserve"> </w:t>
            </w:r>
            <w:r w:rsidR="00B413C4">
              <w:rPr>
                <w:sz w:val="24"/>
                <w:lang w:val="ru-RU"/>
              </w:rPr>
              <w:t>ВО</w:t>
            </w:r>
            <w:r w:rsidR="00070BEE" w:rsidRPr="00070BEE">
              <w:rPr>
                <w:sz w:val="24"/>
                <w:lang w:val="ru-RU"/>
              </w:rPr>
              <w:t>О;</w:t>
            </w:r>
          </w:p>
          <w:p w:rsidR="00070BEE" w:rsidRDefault="00070BEE" w:rsidP="0047205B">
            <w:pPr>
              <w:pStyle w:val="TableParagraph"/>
              <w:tabs>
                <w:tab w:val="left" w:pos="234"/>
              </w:tabs>
              <w:ind w:left="233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070BEE" w:rsidRDefault="00070BEE" w:rsidP="007D4E71">
            <w:pPr>
              <w:pStyle w:val="TableParagraph"/>
              <w:spacing w:before="92"/>
              <w:ind w:left="250" w:right="325" w:firstLine="11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плану-графику</w:t>
            </w:r>
            <w:proofErr w:type="spellEnd"/>
          </w:p>
        </w:tc>
        <w:tc>
          <w:tcPr>
            <w:tcW w:w="4113" w:type="dxa"/>
            <w:tcBorders>
              <w:top w:val="nil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1532"/>
                <w:tab w:val="left" w:pos="2516"/>
              </w:tabs>
              <w:spacing w:before="92"/>
              <w:ind w:left="105" w:right="183" w:firstLine="44"/>
              <w:jc w:val="both"/>
              <w:rPr>
                <w:sz w:val="24"/>
                <w:lang w:val="ru-RU"/>
              </w:rPr>
            </w:pPr>
            <w:proofErr w:type="gramStart"/>
            <w:r w:rsidRPr="00070BEE">
              <w:rPr>
                <w:sz w:val="24"/>
                <w:lang w:val="ru-RU"/>
              </w:rPr>
              <w:t>Обеспечение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информированности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100%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обучающихся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молодежи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потребностях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регионального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рынка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труда</w:t>
            </w:r>
            <w:r w:rsidRPr="00070BEE">
              <w:rPr>
                <w:sz w:val="24"/>
                <w:lang w:val="ru-RU"/>
              </w:rPr>
              <w:tab/>
              <w:t>и</w:t>
            </w:r>
            <w:r w:rsidRPr="00070BEE">
              <w:rPr>
                <w:sz w:val="24"/>
                <w:lang w:val="ru-RU"/>
              </w:rPr>
              <w:tab/>
              <w:t>перспективах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экономического</w:t>
            </w:r>
            <w:proofErr w:type="gramEnd"/>
          </w:p>
          <w:p w:rsidR="00070BEE" w:rsidRPr="00070BEE" w:rsidRDefault="00070BEE" w:rsidP="007D4E71">
            <w:pPr>
              <w:pStyle w:val="TableParagraph"/>
              <w:ind w:left="105" w:right="185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развития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="00B413C4">
              <w:rPr>
                <w:sz w:val="24"/>
                <w:lang w:val="ru-RU"/>
              </w:rPr>
              <w:t xml:space="preserve">Миллеровского 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района.</w:t>
            </w:r>
          </w:p>
          <w:p w:rsidR="00070BEE" w:rsidRPr="00070BEE" w:rsidRDefault="00070BEE" w:rsidP="007D4E71">
            <w:pPr>
              <w:pStyle w:val="TableParagraph"/>
              <w:tabs>
                <w:tab w:val="left" w:pos="2484"/>
                <w:tab w:val="left" w:pos="2564"/>
                <w:tab w:val="left" w:pos="3108"/>
              </w:tabs>
              <w:ind w:left="105" w:right="184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Адресные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методические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рекомендации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использованию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успешных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практик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выстраивания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профориентационной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работы,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разработанных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учетом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анализа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результатов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мониторинга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показателей</w:t>
            </w:r>
          </w:p>
        </w:tc>
        <w:tc>
          <w:tcPr>
            <w:tcW w:w="3261" w:type="dxa"/>
            <w:tcBorders>
              <w:top w:val="nil"/>
            </w:tcBorders>
          </w:tcPr>
          <w:p w:rsidR="00070BEE" w:rsidRPr="00070BEE" w:rsidRDefault="00B413C4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070BEE" w:rsidTr="007D4E71">
        <w:trPr>
          <w:trHeight w:val="1560"/>
        </w:trPr>
        <w:tc>
          <w:tcPr>
            <w:tcW w:w="708" w:type="dxa"/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7" w:type="dxa"/>
          </w:tcPr>
          <w:p w:rsidR="00070BEE" w:rsidRPr="00070BEE" w:rsidRDefault="00070BEE" w:rsidP="007D4E71">
            <w:pPr>
              <w:pStyle w:val="TableParagraph"/>
              <w:tabs>
                <w:tab w:val="left" w:pos="1353"/>
                <w:tab w:val="left" w:pos="3129"/>
                <w:tab w:val="left" w:pos="3609"/>
              </w:tabs>
              <w:spacing w:before="72"/>
              <w:ind w:right="189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Разработка методических рекомендаций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</w:t>
            </w:r>
            <w:r w:rsidRPr="00070BEE">
              <w:rPr>
                <w:sz w:val="24"/>
                <w:lang w:val="ru-RU"/>
              </w:rPr>
              <w:tab/>
              <w:t>проведению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2"/>
                <w:sz w:val="24"/>
                <w:lang w:val="ru-RU"/>
              </w:rPr>
              <w:t>ранней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профессиональной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ориентации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обучающихся,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начиная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дошкольного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возраста</w:t>
            </w:r>
          </w:p>
        </w:tc>
        <w:tc>
          <w:tcPr>
            <w:tcW w:w="2129" w:type="dxa"/>
          </w:tcPr>
          <w:p w:rsidR="00070BEE" w:rsidRDefault="00070BEE" w:rsidP="007D4E71">
            <w:pPr>
              <w:pStyle w:val="TableParagraph"/>
              <w:spacing w:before="72"/>
              <w:ind w:left="25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B413C4">
              <w:rPr>
                <w:sz w:val="24"/>
              </w:rPr>
              <w:t>202</w:t>
            </w:r>
            <w:r w:rsidR="00B413C4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113" w:type="dxa"/>
          </w:tcPr>
          <w:p w:rsidR="00070BEE" w:rsidRDefault="00070BEE" w:rsidP="007D4E71">
            <w:pPr>
              <w:pStyle w:val="TableParagraph"/>
              <w:tabs>
                <w:tab w:val="left" w:pos="2484"/>
              </w:tabs>
              <w:spacing w:before="72"/>
              <w:ind w:left="105" w:right="184" w:firstLine="44"/>
              <w:rPr>
                <w:sz w:val="24"/>
              </w:rPr>
            </w:pPr>
            <w:proofErr w:type="spellStart"/>
            <w:r>
              <w:rPr>
                <w:sz w:val="24"/>
              </w:rPr>
              <w:t>Адресные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методические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</w:p>
        </w:tc>
        <w:tc>
          <w:tcPr>
            <w:tcW w:w="3261" w:type="dxa"/>
          </w:tcPr>
          <w:p w:rsidR="00070BEE" w:rsidRPr="00070BEE" w:rsidRDefault="00412025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Д</w:t>
            </w:r>
            <w:r w:rsidR="00B413C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У</w:t>
            </w:r>
          </w:p>
        </w:tc>
      </w:tr>
    </w:tbl>
    <w:p w:rsidR="00070BEE" w:rsidRDefault="00070BEE" w:rsidP="00070BEE">
      <w:pPr>
        <w:rPr>
          <w:sz w:val="24"/>
        </w:rPr>
        <w:sectPr w:rsidR="00070BEE">
          <w:pgSz w:w="16840" w:h="11910" w:orient="landscape"/>
          <w:pgMar w:top="1160" w:right="540" w:bottom="280" w:left="860" w:header="711" w:footer="0" w:gutter="0"/>
          <w:cols w:space="720"/>
        </w:sectPr>
      </w:pPr>
    </w:p>
    <w:p w:rsidR="00070BEE" w:rsidRDefault="00070BEE" w:rsidP="00070BEE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129"/>
        <w:gridCol w:w="4113"/>
        <w:gridCol w:w="3261"/>
      </w:tblGrid>
      <w:tr w:rsidR="00070BEE" w:rsidTr="007D4E71">
        <w:trPr>
          <w:trHeight w:val="351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spacing w:before="94"/>
              <w:ind w:right="189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Проведение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психолого-педагогической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диагностики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70BEE">
              <w:rPr>
                <w:sz w:val="24"/>
                <w:lang w:val="ru-RU"/>
              </w:rPr>
              <w:t>образовательных</w:t>
            </w:r>
            <w:proofErr w:type="gramEnd"/>
          </w:p>
          <w:p w:rsidR="00070BEE" w:rsidRPr="00070BEE" w:rsidRDefault="00070BEE" w:rsidP="007D4E71">
            <w:pPr>
              <w:pStyle w:val="TableParagraph"/>
              <w:ind w:right="190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запросов обучающихся</w:t>
            </w:r>
            <w:proofErr w:type="gramStart"/>
            <w:r w:rsidRPr="00070BEE">
              <w:rPr>
                <w:sz w:val="24"/>
                <w:lang w:val="ru-RU"/>
              </w:rPr>
              <w:t xml:space="preserve"> ,</w:t>
            </w:r>
            <w:proofErr w:type="gramEnd"/>
            <w:r w:rsidRPr="00070BEE">
              <w:rPr>
                <w:sz w:val="24"/>
                <w:lang w:val="ru-RU"/>
              </w:rPr>
              <w:t xml:space="preserve"> в том числе 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ОВЗ, мотивов, интересов и склонностей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к различным сферам профессиональной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94"/>
              <w:ind w:left="597" w:right="572" w:hanging="4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2484"/>
                <w:tab w:val="left" w:pos="2564"/>
                <w:tab w:val="left" w:pos="3037"/>
              </w:tabs>
              <w:spacing w:before="94"/>
              <w:ind w:left="105" w:right="184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Адресные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методические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рекомендации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использованию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успешных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практик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создания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эффективной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системы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профессионального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сопровождения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обучающихся,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том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числе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ОВЗ,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разработанных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учетом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анализа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результатов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мониторинга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показателей</w:t>
            </w:r>
          </w:p>
          <w:p w:rsidR="00070BEE" w:rsidRPr="00070BEE" w:rsidRDefault="00070BEE" w:rsidP="007D4E71">
            <w:pPr>
              <w:pStyle w:val="TableParagraph"/>
              <w:spacing w:before="2"/>
              <w:ind w:left="105" w:right="184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в соответствии с их способностями,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интересами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запросами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рынка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труда.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B413C4" w:rsidP="007D4E71">
            <w:pPr>
              <w:pStyle w:val="TableParagraph"/>
              <w:tabs>
                <w:tab w:val="left" w:pos="1780"/>
              </w:tabs>
              <w:spacing w:before="94"/>
              <w:ind w:left="101" w:right="188" w:firstLine="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070BEE" w:rsidTr="007D4E71">
        <w:trPr>
          <w:trHeight w:val="349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2052"/>
                <w:tab w:val="left" w:pos="4080"/>
              </w:tabs>
              <w:spacing w:before="72"/>
              <w:ind w:right="186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Проведение</w:t>
            </w:r>
            <w:r w:rsidRPr="00070BEE">
              <w:rPr>
                <w:sz w:val="24"/>
                <w:lang w:val="ru-RU"/>
              </w:rPr>
              <w:tab/>
              <w:t>мероприятий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3"/>
                <w:sz w:val="24"/>
                <w:lang w:val="ru-RU"/>
              </w:rPr>
              <w:t>по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профориентации обучающихся с ОВЗ: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профессионально-ориентационные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беседы;</w:t>
            </w:r>
          </w:p>
          <w:p w:rsidR="00070BEE" w:rsidRPr="00070BEE" w:rsidRDefault="00070BEE" w:rsidP="007D4E71">
            <w:pPr>
              <w:pStyle w:val="TableParagraph"/>
              <w:ind w:left="145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занятия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</w:t>
            </w:r>
            <w:r w:rsidRPr="00070BEE">
              <w:rPr>
                <w:spacing w:val="-4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кружках,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мастерских;</w:t>
            </w:r>
          </w:p>
          <w:p w:rsidR="00070BEE" w:rsidRPr="00070BEE" w:rsidRDefault="00070BEE" w:rsidP="007D4E71">
            <w:pPr>
              <w:pStyle w:val="TableParagraph"/>
              <w:tabs>
                <w:tab w:val="left" w:pos="1660"/>
                <w:tab w:val="left" w:pos="2368"/>
                <w:tab w:val="left" w:pos="2588"/>
                <w:tab w:val="left" w:pos="4210"/>
              </w:tabs>
              <w:ind w:right="190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экскурсии</w:t>
            </w:r>
            <w:r w:rsidRPr="00070BEE">
              <w:rPr>
                <w:sz w:val="24"/>
                <w:lang w:val="ru-RU"/>
              </w:rPr>
              <w:tab/>
              <w:t>на</w:t>
            </w:r>
            <w:r w:rsidRPr="00070BEE">
              <w:rPr>
                <w:sz w:val="24"/>
                <w:lang w:val="ru-RU"/>
              </w:rPr>
              <w:tab/>
              <w:t>предприятия,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3"/>
                <w:sz w:val="24"/>
                <w:lang w:val="ru-RU"/>
              </w:rPr>
              <w:t>в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профессиональные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образовательные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организации, в службу занятости;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встречи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со специалистами;</w:t>
            </w:r>
          </w:p>
          <w:p w:rsidR="00070BEE" w:rsidRPr="00070BEE" w:rsidRDefault="00070BEE" w:rsidP="007D4E71">
            <w:pPr>
              <w:pStyle w:val="TableParagraph"/>
              <w:tabs>
                <w:tab w:val="left" w:pos="1244"/>
                <w:tab w:val="left" w:pos="1708"/>
                <w:tab w:val="left" w:pos="3171"/>
              </w:tabs>
              <w:spacing w:before="1"/>
              <w:ind w:right="190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участие в «днях открытых дверей»;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участие</w:t>
            </w:r>
            <w:r w:rsidRPr="00070BEE">
              <w:rPr>
                <w:sz w:val="24"/>
                <w:lang w:val="ru-RU"/>
              </w:rPr>
              <w:tab/>
              <w:t>в</w:t>
            </w:r>
            <w:r w:rsidRPr="00070BEE">
              <w:rPr>
                <w:sz w:val="24"/>
                <w:lang w:val="ru-RU"/>
              </w:rPr>
              <w:tab/>
              <w:t>конкурсах,</w:t>
            </w:r>
            <w:r w:rsidRPr="00070BEE">
              <w:rPr>
                <w:sz w:val="24"/>
                <w:lang w:val="ru-RU"/>
              </w:rPr>
              <w:tab/>
              <w:t>выставках,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ярмарках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изделий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др.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72"/>
              <w:ind w:left="537" w:right="557" w:hanging="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2642"/>
              </w:tabs>
              <w:spacing w:before="72"/>
              <w:ind w:left="105" w:right="184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Ежегодное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увеличение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на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10%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количества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0BEE">
              <w:rPr>
                <w:sz w:val="24"/>
                <w:lang w:val="ru-RU"/>
              </w:rPr>
              <w:t>обучающихся</w:t>
            </w:r>
            <w:proofErr w:type="gramEnd"/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ОВЗ,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охваченных</w:t>
            </w:r>
            <w:r w:rsidRPr="00070BEE">
              <w:rPr>
                <w:sz w:val="24"/>
                <w:lang w:val="ru-RU"/>
              </w:rPr>
              <w:tab/>
              <w:t>различными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70BEE">
              <w:rPr>
                <w:sz w:val="24"/>
                <w:lang w:val="ru-RU"/>
              </w:rPr>
              <w:t>профориентационными</w:t>
            </w:r>
            <w:proofErr w:type="spellEnd"/>
          </w:p>
          <w:p w:rsidR="00070BEE" w:rsidRDefault="00070BEE" w:rsidP="007D4E7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мероприятиями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B413C4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070BEE" w:rsidTr="007D4E71">
        <w:trPr>
          <w:trHeight w:val="1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2508"/>
                <w:tab w:val="left" w:pos="2993"/>
                <w:tab w:val="left" w:pos="4075"/>
              </w:tabs>
              <w:spacing w:before="72"/>
              <w:ind w:right="188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Проведение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мониторинга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эффективности</w:t>
            </w:r>
            <w:r w:rsidRPr="00070BEE">
              <w:rPr>
                <w:sz w:val="24"/>
                <w:lang w:val="ru-RU"/>
              </w:rPr>
              <w:tab/>
              <w:t>работы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по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самоопределению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профессиональной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ориентации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70BEE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spacing w:before="72"/>
              <w:ind w:left="157" w:right="242" w:firstLine="44"/>
              <w:jc w:val="center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ежегодно по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итогам учебного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года,</w:t>
            </w:r>
          </w:p>
          <w:p w:rsidR="00070BEE" w:rsidRDefault="00070BEE" w:rsidP="007D4E71">
            <w:pPr>
              <w:pStyle w:val="TableParagraph"/>
              <w:ind w:left="260" w:right="291"/>
              <w:jc w:val="center"/>
              <w:rPr>
                <w:sz w:val="24"/>
              </w:rPr>
            </w:pPr>
            <w:r>
              <w:rPr>
                <w:sz w:val="24"/>
              </w:rPr>
              <w:t>2021 – 2023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spacing w:before="72"/>
              <w:ind w:left="105" w:right="184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Наличие</w:t>
            </w:r>
            <w:r w:rsidRPr="00070BEE">
              <w:rPr>
                <w:spacing w:val="5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аналитического</w:t>
            </w:r>
            <w:r w:rsidRPr="00070BEE">
              <w:rPr>
                <w:spacing w:val="50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отчета</w:t>
            </w:r>
            <w:r w:rsidRPr="00070BEE">
              <w:rPr>
                <w:spacing w:val="5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результатам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мониторинга.</w:t>
            </w:r>
          </w:p>
          <w:p w:rsidR="00070BEE" w:rsidRPr="00070BEE" w:rsidRDefault="00070BEE" w:rsidP="007D4E71">
            <w:pPr>
              <w:pStyle w:val="TableParagraph"/>
              <w:tabs>
                <w:tab w:val="left" w:pos="1680"/>
                <w:tab w:val="left" w:pos="3655"/>
              </w:tabs>
              <w:ind w:left="105" w:right="187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Адресные</w:t>
            </w:r>
            <w:r w:rsidRPr="00070BEE">
              <w:rPr>
                <w:sz w:val="24"/>
                <w:lang w:val="ru-RU"/>
              </w:rPr>
              <w:tab/>
              <w:t>рекомендации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3"/>
                <w:sz w:val="24"/>
                <w:lang w:val="ru-RU"/>
              </w:rPr>
              <w:t>по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результатам</w:t>
            </w:r>
            <w:r w:rsidRPr="00070BEE">
              <w:rPr>
                <w:spacing w:val="-3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проведенного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анализа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B413C4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</w:tbl>
    <w:p w:rsidR="00070BEE" w:rsidRDefault="00070BEE" w:rsidP="00070BEE">
      <w:pPr>
        <w:rPr>
          <w:sz w:val="24"/>
        </w:rPr>
        <w:sectPr w:rsidR="00070BEE">
          <w:pgSz w:w="16840" w:h="11910" w:orient="landscape"/>
          <w:pgMar w:top="1160" w:right="540" w:bottom="280" w:left="860" w:header="711" w:footer="0" w:gutter="0"/>
          <w:cols w:space="720"/>
        </w:sectPr>
      </w:pPr>
    </w:p>
    <w:p w:rsidR="00070BEE" w:rsidRDefault="00070BEE" w:rsidP="00070BEE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129"/>
        <w:gridCol w:w="4113"/>
        <w:gridCol w:w="3261"/>
      </w:tblGrid>
      <w:tr w:rsidR="00070BEE" w:rsidTr="00B413C4">
        <w:trPr>
          <w:trHeight w:val="213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1148"/>
                <w:tab w:val="left" w:pos="1518"/>
                <w:tab w:val="left" w:pos="1597"/>
                <w:tab w:val="left" w:pos="1920"/>
                <w:tab w:val="left" w:pos="2829"/>
                <w:tab w:val="left" w:pos="2981"/>
                <w:tab w:val="left" w:pos="3320"/>
                <w:tab w:val="left" w:pos="3423"/>
                <w:tab w:val="left" w:pos="3859"/>
                <w:tab w:val="left" w:pos="4046"/>
                <w:tab w:val="left" w:pos="4076"/>
              </w:tabs>
              <w:spacing w:before="94"/>
              <w:ind w:right="185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Развитие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конкурсного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движения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профориентационной направленности: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участие</w:t>
            </w:r>
            <w:r w:rsidRPr="00070BEE">
              <w:rPr>
                <w:sz w:val="24"/>
                <w:lang w:val="ru-RU"/>
              </w:rPr>
              <w:tab/>
              <w:t>в</w:t>
            </w:r>
            <w:r w:rsidRPr="00070BEE">
              <w:rPr>
                <w:sz w:val="24"/>
                <w:lang w:val="ru-RU"/>
              </w:rPr>
              <w:tab/>
              <w:t>областном</w:t>
            </w:r>
            <w:r w:rsidRPr="00070BEE">
              <w:rPr>
                <w:sz w:val="24"/>
                <w:lang w:val="ru-RU"/>
              </w:rPr>
              <w:tab/>
              <w:t>конкурсе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на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лучшую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организацию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профориентационной</w:t>
            </w:r>
            <w:r w:rsidRPr="00070BEE">
              <w:rPr>
                <w:sz w:val="24"/>
                <w:lang w:val="ru-RU"/>
              </w:rPr>
              <w:tab/>
              <w:t>работы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по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номинациям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в</w:t>
            </w:r>
            <w:r w:rsidRPr="00070BEE">
              <w:rPr>
                <w:sz w:val="24"/>
                <w:lang w:val="ru-RU"/>
              </w:rPr>
              <w:tab/>
              <w:t>зависимости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  <w:t>от</w:t>
            </w:r>
            <w:r w:rsidRPr="00070BEE">
              <w:rPr>
                <w:sz w:val="24"/>
                <w:lang w:val="ru-RU"/>
              </w:rPr>
              <w:tab/>
              <w:t>типа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образовательной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94"/>
              <w:ind w:left="537" w:right="557" w:hanging="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4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tabs>
                <w:tab w:val="left" w:pos="1707"/>
                <w:tab w:val="left" w:pos="3318"/>
              </w:tabs>
              <w:spacing w:before="94"/>
              <w:ind w:left="105" w:right="190" w:firstLine="44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увеличение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числа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B413C4" w:rsidP="007D4E71">
            <w:pPr>
              <w:pStyle w:val="TableParagraph"/>
              <w:ind w:left="101" w:right="10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070BEE" w:rsidTr="00B413C4">
        <w:trPr>
          <w:trHeight w:val="213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2200"/>
                <w:tab w:val="left" w:pos="2552"/>
                <w:tab w:val="left" w:pos="2776"/>
              </w:tabs>
              <w:spacing w:before="72"/>
              <w:ind w:right="189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Выстраивание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взаимодействия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организациями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дополнительного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образования,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профессиональными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образовательными,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организациями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высшего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образования:</w:t>
            </w:r>
          </w:p>
          <w:p w:rsidR="00070BEE" w:rsidRPr="00070BEE" w:rsidRDefault="00070BEE" w:rsidP="007D4E71">
            <w:pPr>
              <w:pStyle w:val="TableParagraph"/>
              <w:ind w:left="145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 xml:space="preserve">проект  </w:t>
            </w:r>
            <w:r w:rsidRPr="00070BEE">
              <w:rPr>
                <w:spacing w:val="19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 xml:space="preserve">по   </w:t>
            </w:r>
            <w:r w:rsidRPr="00070BEE">
              <w:rPr>
                <w:spacing w:val="1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 xml:space="preserve">ранней   </w:t>
            </w:r>
            <w:r w:rsidRPr="00070BEE">
              <w:rPr>
                <w:spacing w:val="1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профориентации</w:t>
            </w:r>
          </w:p>
          <w:p w:rsidR="00070BEE" w:rsidRPr="00070BEE" w:rsidRDefault="00070BEE" w:rsidP="007D4E71">
            <w:pPr>
              <w:pStyle w:val="TableParagraph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«Билет</w:t>
            </w:r>
            <w:r w:rsidRPr="00070BEE">
              <w:rPr>
                <w:spacing w:val="-5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в</w:t>
            </w:r>
            <w:r w:rsidRPr="00070BEE">
              <w:rPr>
                <w:spacing w:val="-6"/>
                <w:sz w:val="24"/>
                <w:lang w:val="ru-RU"/>
              </w:rPr>
              <w:t xml:space="preserve"> </w:t>
            </w:r>
            <w:r w:rsidR="00B413C4">
              <w:rPr>
                <w:sz w:val="24"/>
                <w:lang w:val="ru-RU"/>
              </w:rPr>
              <w:t>будущее».</w:t>
            </w:r>
          </w:p>
          <w:p w:rsidR="00070BEE" w:rsidRPr="00070BEE" w:rsidRDefault="00070BEE" w:rsidP="007D4E71">
            <w:pPr>
              <w:pStyle w:val="TableParagraph"/>
              <w:tabs>
                <w:tab w:val="left" w:pos="3229"/>
              </w:tabs>
              <w:ind w:right="191"/>
              <w:jc w:val="both"/>
              <w:rPr>
                <w:sz w:val="24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72"/>
              <w:ind w:left="250" w:right="325" w:firstLine="11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плану-графику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tabs>
                <w:tab w:val="left" w:pos="617"/>
                <w:tab w:val="left" w:pos="1636"/>
                <w:tab w:val="left" w:pos="2487"/>
              </w:tabs>
              <w:spacing w:before="72"/>
              <w:ind w:left="105" w:right="189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Ежегодное</w:t>
            </w:r>
            <w:r w:rsidRPr="00070BEE">
              <w:rPr>
                <w:spacing w:val="20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увеличение</w:t>
            </w:r>
            <w:r w:rsidRPr="00070BEE">
              <w:rPr>
                <w:spacing w:val="24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участников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до</w:t>
            </w:r>
            <w:r w:rsidRPr="00070BEE">
              <w:rPr>
                <w:sz w:val="24"/>
                <w:lang w:val="ru-RU"/>
              </w:rPr>
              <w:tab/>
              <w:t>общего</w:t>
            </w:r>
            <w:r w:rsidRPr="00070BEE">
              <w:rPr>
                <w:sz w:val="24"/>
                <w:lang w:val="ru-RU"/>
              </w:rPr>
              <w:tab/>
              <w:t>числа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обучающихся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общеобразовательных организаций: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2021 – 5 %,</w:t>
            </w:r>
          </w:p>
          <w:p w:rsidR="00070BEE" w:rsidRDefault="00070BEE" w:rsidP="007D4E71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2022 – 10%,</w:t>
            </w:r>
          </w:p>
          <w:p w:rsidR="00070BEE" w:rsidRDefault="00070BEE" w:rsidP="007D4E71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2023 – 20%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B413C4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070BEE" w:rsidTr="00B413C4">
        <w:trPr>
          <w:trHeight w:val="1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spacing w:before="72"/>
              <w:ind w:right="189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Реализация образовательной технологии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профориентационной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направленности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“Образование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для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жизни”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с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участием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компаний-менторов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Default="00070BEE" w:rsidP="007D4E71">
            <w:pPr>
              <w:pStyle w:val="TableParagraph"/>
              <w:spacing w:before="72"/>
              <w:ind w:left="322" w:right="356" w:firstLine="22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070BEE" w:rsidRDefault="00070BEE" w:rsidP="007D4E71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070BEE" w:rsidP="007D4E71">
            <w:pPr>
              <w:pStyle w:val="TableParagraph"/>
              <w:spacing w:before="72"/>
              <w:ind w:left="105" w:right="186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Реализация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дорожной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карты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образовательной</w:t>
            </w:r>
            <w:r w:rsidRPr="00070BEE">
              <w:rPr>
                <w:spacing w:val="-2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технологии.</w:t>
            </w:r>
          </w:p>
          <w:p w:rsidR="00070BEE" w:rsidRPr="00070BEE" w:rsidRDefault="00070BEE" w:rsidP="007D4E71">
            <w:pPr>
              <w:pStyle w:val="TableParagraph"/>
              <w:tabs>
                <w:tab w:val="left" w:pos="2484"/>
              </w:tabs>
              <w:ind w:left="105" w:right="184" w:firstLine="44"/>
              <w:jc w:val="both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Адресные</w:t>
            </w:r>
            <w:r w:rsidRPr="00070BEE">
              <w:rPr>
                <w:sz w:val="24"/>
                <w:lang w:val="ru-RU"/>
              </w:rPr>
              <w:tab/>
            </w:r>
            <w:r w:rsidRPr="00070BEE">
              <w:rPr>
                <w:spacing w:val="-1"/>
                <w:sz w:val="24"/>
                <w:lang w:val="ru-RU"/>
              </w:rPr>
              <w:t>методические</w:t>
            </w:r>
            <w:r w:rsidRPr="00070BEE">
              <w:rPr>
                <w:spacing w:val="-58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 xml:space="preserve">рекомендации для </w:t>
            </w:r>
            <w:proofErr w:type="gramStart"/>
            <w:r w:rsidRPr="00070BEE">
              <w:rPr>
                <w:sz w:val="24"/>
                <w:lang w:val="ru-RU"/>
              </w:rPr>
              <w:t>образовательных</w:t>
            </w:r>
            <w:proofErr w:type="gramEnd"/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BEE" w:rsidRPr="00070BEE" w:rsidRDefault="00B413C4" w:rsidP="007D4E71">
            <w:pPr>
              <w:pStyle w:val="TableParagraph"/>
              <w:ind w:left="101" w:right="10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ОО</w:t>
            </w:r>
          </w:p>
        </w:tc>
      </w:tr>
      <w:tr w:rsidR="00B413C4" w:rsidTr="00B413C4">
        <w:trPr>
          <w:trHeight w:val="128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Default="00B413C4" w:rsidP="007D4E71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Pr="00070BEE" w:rsidRDefault="00B413C4" w:rsidP="007D4E71">
            <w:pPr>
              <w:pStyle w:val="TableParagraph"/>
              <w:spacing w:before="72"/>
              <w:ind w:right="180" w:firstLine="44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Подготовка</w:t>
            </w:r>
            <w:r w:rsidRPr="00070BEE">
              <w:rPr>
                <w:spacing w:val="3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управленческих</w:t>
            </w:r>
            <w:r w:rsidRPr="00070BEE">
              <w:rPr>
                <w:spacing w:val="-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решений по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направлению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Default="00B413C4" w:rsidP="007D4E71">
            <w:pPr>
              <w:pStyle w:val="TableParagraph"/>
              <w:spacing w:before="72"/>
              <w:ind w:left="357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Default="00B413C4" w:rsidP="007D4E71">
            <w:pPr>
              <w:pStyle w:val="TableParagraph"/>
              <w:tabs>
                <w:tab w:val="left" w:pos="1280"/>
                <w:tab w:val="left" w:pos="2519"/>
              </w:tabs>
              <w:spacing w:before="72"/>
              <w:ind w:left="105" w:right="191" w:firstLine="44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приказов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нормативных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актов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Pr="00070BEE" w:rsidRDefault="00B413C4" w:rsidP="007D4E71">
            <w:pPr>
              <w:pStyle w:val="TableParagraph"/>
              <w:ind w:lef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</w:tr>
      <w:tr w:rsidR="00B413C4" w:rsidTr="00B413C4">
        <w:trPr>
          <w:trHeight w:val="100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Default="00B413C4" w:rsidP="007D4E71">
            <w:pPr>
              <w:pStyle w:val="TableParagraph"/>
              <w:spacing w:before="72"/>
              <w:rPr>
                <w:sz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Pr="00070BEE" w:rsidRDefault="000A4E77" w:rsidP="007D4E71">
            <w:pPr>
              <w:pStyle w:val="TableParagraph"/>
              <w:spacing w:before="72"/>
              <w:ind w:right="180" w:firstLine="4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4E77" w:rsidRPr="00070BEE" w:rsidRDefault="000A4E77" w:rsidP="000A4E77">
            <w:pPr>
              <w:pStyle w:val="TableParagraph"/>
              <w:spacing w:before="94"/>
              <w:ind w:left="113" w:right="197" w:firstLine="44"/>
              <w:jc w:val="center"/>
              <w:rPr>
                <w:sz w:val="24"/>
                <w:lang w:val="ru-RU"/>
              </w:rPr>
            </w:pPr>
            <w:r w:rsidRPr="00070BEE">
              <w:rPr>
                <w:sz w:val="24"/>
                <w:lang w:val="ru-RU"/>
              </w:rPr>
              <w:t>ежегодно по</w:t>
            </w:r>
            <w:r w:rsidRPr="00070BEE">
              <w:rPr>
                <w:spacing w:val="1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итогам отчетного</w:t>
            </w:r>
            <w:r w:rsidRPr="00070BEE">
              <w:rPr>
                <w:spacing w:val="-57"/>
                <w:sz w:val="24"/>
                <w:lang w:val="ru-RU"/>
              </w:rPr>
              <w:t xml:space="preserve"> </w:t>
            </w:r>
            <w:r w:rsidRPr="00070BEE">
              <w:rPr>
                <w:sz w:val="24"/>
                <w:lang w:val="ru-RU"/>
              </w:rPr>
              <w:t>периода</w:t>
            </w:r>
          </w:p>
          <w:p w:rsidR="00B413C4" w:rsidRPr="0047205B" w:rsidRDefault="0047205B" w:rsidP="0047205B">
            <w:pPr>
              <w:pStyle w:val="TableParagraph"/>
              <w:spacing w:before="72"/>
              <w:ind w:left="357"/>
              <w:rPr>
                <w:sz w:val="24"/>
                <w:lang w:val="ru-RU"/>
              </w:rPr>
            </w:pPr>
            <w:r w:rsidRPr="0047205B">
              <w:rPr>
                <w:sz w:val="24"/>
                <w:lang w:val="ru-RU"/>
              </w:rPr>
              <w:t>(до 01</w:t>
            </w:r>
            <w:r w:rsidR="000A4E77" w:rsidRPr="0047205B">
              <w:rPr>
                <w:sz w:val="24"/>
                <w:lang w:val="ru-RU"/>
              </w:rPr>
              <w:t xml:space="preserve"> </w:t>
            </w:r>
            <w:r w:rsidRPr="0047205B">
              <w:rPr>
                <w:sz w:val="24"/>
                <w:lang w:val="ru-RU"/>
              </w:rPr>
              <w:t xml:space="preserve">мая </w:t>
            </w:r>
            <w:r w:rsidR="000A4E77" w:rsidRPr="0047205B">
              <w:rPr>
                <w:sz w:val="24"/>
                <w:lang w:val="ru-RU"/>
              </w:rPr>
              <w:t>года,</w:t>
            </w:r>
            <w:r w:rsidR="000A4E77" w:rsidRPr="0047205B">
              <w:rPr>
                <w:spacing w:val="1"/>
                <w:sz w:val="24"/>
                <w:lang w:val="ru-RU"/>
              </w:rPr>
              <w:t xml:space="preserve"> </w:t>
            </w:r>
            <w:r w:rsidR="000A4E77" w:rsidRPr="0047205B">
              <w:rPr>
                <w:sz w:val="24"/>
                <w:lang w:val="ru-RU"/>
              </w:rPr>
              <w:t>следующего за</w:t>
            </w:r>
            <w:r w:rsidR="000A4E77" w:rsidRPr="0047205B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="000A4E77" w:rsidRPr="0047205B">
              <w:rPr>
                <w:sz w:val="24"/>
                <w:lang w:val="ru-RU"/>
              </w:rPr>
              <w:t>отчетным</w:t>
            </w:r>
            <w:proofErr w:type="gramEnd"/>
            <w:r w:rsidR="000A4E77" w:rsidRPr="0047205B">
              <w:rPr>
                <w:sz w:val="24"/>
                <w:lang w:val="ru-RU"/>
              </w:rPr>
              <w:t>)</w:t>
            </w:r>
            <w:r w:rsidR="000A4E77" w:rsidRPr="0047205B">
              <w:rPr>
                <w:spacing w:val="1"/>
                <w:sz w:val="24"/>
                <w:lang w:val="ru-RU"/>
              </w:rPr>
              <w:t xml:space="preserve"> </w:t>
            </w:r>
            <w:r w:rsidR="000A4E77" w:rsidRPr="0047205B">
              <w:rPr>
                <w:sz w:val="24"/>
                <w:lang w:val="ru-RU"/>
              </w:rPr>
              <w:t>2021-2023</w:t>
            </w:r>
            <w:r w:rsidR="000A4E77" w:rsidRPr="0047205B">
              <w:rPr>
                <w:spacing w:val="-1"/>
                <w:sz w:val="24"/>
                <w:lang w:val="ru-RU"/>
              </w:rPr>
              <w:t xml:space="preserve"> </w:t>
            </w:r>
            <w:r w:rsidR="000A4E77" w:rsidRPr="0047205B">
              <w:rPr>
                <w:sz w:val="24"/>
                <w:lang w:val="ru-RU"/>
              </w:rPr>
              <w:t>гг.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Pr="000A4E77" w:rsidRDefault="000A4E77" w:rsidP="007D4E71">
            <w:pPr>
              <w:pStyle w:val="TableParagraph"/>
              <w:tabs>
                <w:tab w:val="left" w:pos="1280"/>
                <w:tab w:val="left" w:pos="2519"/>
              </w:tabs>
              <w:spacing w:before="72"/>
              <w:ind w:left="105" w:right="191" w:firstLine="4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справки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3C4" w:rsidRPr="00070BEE" w:rsidRDefault="000A4E77" w:rsidP="007D4E71">
            <w:pPr>
              <w:pStyle w:val="TableParagraph"/>
              <w:ind w:lef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</w:tr>
    </w:tbl>
    <w:p w:rsidR="00070BEE" w:rsidRDefault="00070BEE" w:rsidP="00070BEE">
      <w:pPr>
        <w:rPr>
          <w:sz w:val="24"/>
        </w:rPr>
        <w:sectPr w:rsidR="00070BEE">
          <w:pgSz w:w="16840" w:h="11910" w:orient="landscape"/>
          <w:pgMar w:top="1160" w:right="540" w:bottom="280" w:left="860" w:header="711" w:footer="0" w:gutter="0"/>
          <w:cols w:space="720"/>
        </w:sectPr>
      </w:pPr>
    </w:p>
    <w:p w:rsidR="00070BEE" w:rsidRDefault="00070BEE" w:rsidP="00070BEE">
      <w:pPr>
        <w:pStyle w:val="a3"/>
        <w:spacing w:before="3"/>
        <w:ind w:left="0" w:firstLine="0"/>
        <w:jc w:val="left"/>
        <w:rPr>
          <w:b/>
          <w:sz w:val="7"/>
        </w:rPr>
      </w:pPr>
    </w:p>
    <w:sectPr w:rsidR="00070BEE" w:rsidSect="00070B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EA8"/>
    <w:multiLevelType w:val="multilevel"/>
    <w:tmpl w:val="B7524A7A"/>
    <w:lvl w:ilvl="0">
      <w:start w:val="1"/>
      <w:numFmt w:val="decimal"/>
      <w:lvlText w:val="%1"/>
      <w:lvlJc w:val="left"/>
      <w:pPr>
        <w:ind w:left="465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52" w:hanging="4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81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89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7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48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2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03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80" w:hanging="496"/>
      </w:pPr>
      <w:rPr>
        <w:rFonts w:hint="default"/>
        <w:lang w:val="ru-RU" w:eastAsia="en-US" w:bidi="ar-SA"/>
      </w:rPr>
    </w:lvl>
  </w:abstractNum>
  <w:abstractNum w:abstractNumId="1">
    <w:nsid w:val="72894A92"/>
    <w:multiLevelType w:val="hybridMultilevel"/>
    <w:tmpl w:val="F01E6DF8"/>
    <w:lvl w:ilvl="0" w:tplc="4EB62B94">
      <w:numFmt w:val="bullet"/>
      <w:lvlText w:val="•"/>
      <w:lvlJc w:val="left"/>
      <w:pPr>
        <w:ind w:left="102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ru-RU" w:eastAsia="en-US" w:bidi="ar-SA"/>
      </w:rPr>
    </w:lvl>
    <w:lvl w:ilvl="1" w:tplc="1E54C0DA">
      <w:numFmt w:val="bullet"/>
      <w:lvlText w:val="•"/>
      <w:lvlJc w:val="left"/>
      <w:pPr>
        <w:ind w:left="541" w:hanging="88"/>
      </w:pPr>
      <w:rPr>
        <w:rFonts w:hint="default"/>
        <w:lang w:val="ru-RU" w:eastAsia="en-US" w:bidi="ar-SA"/>
      </w:rPr>
    </w:lvl>
    <w:lvl w:ilvl="2" w:tplc="21565718">
      <w:numFmt w:val="bullet"/>
      <w:lvlText w:val="•"/>
      <w:lvlJc w:val="left"/>
      <w:pPr>
        <w:ind w:left="983" w:hanging="88"/>
      </w:pPr>
      <w:rPr>
        <w:rFonts w:hint="default"/>
        <w:lang w:val="ru-RU" w:eastAsia="en-US" w:bidi="ar-SA"/>
      </w:rPr>
    </w:lvl>
    <w:lvl w:ilvl="3" w:tplc="A8A659E2">
      <w:numFmt w:val="bullet"/>
      <w:lvlText w:val="•"/>
      <w:lvlJc w:val="left"/>
      <w:pPr>
        <w:ind w:left="1425" w:hanging="88"/>
      </w:pPr>
      <w:rPr>
        <w:rFonts w:hint="default"/>
        <w:lang w:val="ru-RU" w:eastAsia="en-US" w:bidi="ar-SA"/>
      </w:rPr>
    </w:lvl>
    <w:lvl w:ilvl="4" w:tplc="94F870FA">
      <w:numFmt w:val="bullet"/>
      <w:lvlText w:val="•"/>
      <w:lvlJc w:val="left"/>
      <w:pPr>
        <w:ind w:left="1866" w:hanging="88"/>
      </w:pPr>
      <w:rPr>
        <w:rFonts w:hint="default"/>
        <w:lang w:val="ru-RU" w:eastAsia="en-US" w:bidi="ar-SA"/>
      </w:rPr>
    </w:lvl>
    <w:lvl w:ilvl="5" w:tplc="C53C2956">
      <w:numFmt w:val="bullet"/>
      <w:lvlText w:val="•"/>
      <w:lvlJc w:val="left"/>
      <w:pPr>
        <w:ind w:left="2308" w:hanging="88"/>
      </w:pPr>
      <w:rPr>
        <w:rFonts w:hint="default"/>
        <w:lang w:val="ru-RU" w:eastAsia="en-US" w:bidi="ar-SA"/>
      </w:rPr>
    </w:lvl>
    <w:lvl w:ilvl="6" w:tplc="53CC48F2">
      <w:numFmt w:val="bullet"/>
      <w:lvlText w:val="•"/>
      <w:lvlJc w:val="left"/>
      <w:pPr>
        <w:ind w:left="2750" w:hanging="88"/>
      </w:pPr>
      <w:rPr>
        <w:rFonts w:hint="default"/>
        <w:lang w:val="ru-RU" w:eastAsia="en-US" w:bidi="ar-SA"/>
      </w:rPr>
    </w:lvl>
    <w:lvl w:ilvl="7" w:tplc="D472B4DE">
      <w:numFmt w:val="bullet"/>
      <w:lvlText w:val="•"/>
      <w:lvlJc w:val="left"/>
      <w:pPr>
        <w:ind w:left="3191" w:hanging="88"/>
      </w:pPr>
      <w:rPr>
        <w:rFonts w:hint="default"/>
        <w:lang w:val="ru-RU" w:eastAsia="en-US" w:bidi="ar-SA"/>
      </w:rPr>
    </w:lvl>
    <w:lvl w:ilvl="8" w:tplc="1AD48410">
      <w:numFmt w:val="bullet"/>
      <w:lvlText w:val="•"/>
      <w:lvlJc w:val="left"/>
      <w:pPr>
        <w:ind w:left="3633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BEE"/>
    <w:rsid w:val="00070BEE"/>
    <w:rsid w:val="000A4E77"/>
    <w:rsid w:val="001D494A"/>
    <w:rsid w:val="00412025"/>
    <w:rsid w:val="0047205B"/>
    <w:rsid w:val="006E4E46"/>
    <w:rsid w:val="00A66BCD"/>
    <w:rsid w:val="00B413C4"/>
    <w:rsid w:val="00C20372"/>
    <w:rsid w:val="00D50804"/>
    <w:rsid w:val="00E4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B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B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0BEE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0BE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70BEE"/>
    <w:pPr>
      <w:ind w:left="219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70BEE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70BEE"/>
    <w:pPr>
      <w:ind w:left="1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2022-07-26T07:44:00Z</dcterms:created>
  <dcterms:modified xsi:type="dcterms:W3CDTF">2022-08-03T11:13:00Z</dcterms:modified>
</cp:coreProperties>
</file>