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B83" w:rsidRPr="009057CD" w:rsidRDefault="009057CD" w:rsidP="00905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57CD">
        <w:rPr>
          <w:rFonts w:ascii="Times New Roman" w:hAnsi="Times New Roman" w:cs="Times New Roman"/>
          <w:sz w:val="28"/>
          <w:szCs w:val="28"/>
        </w:rPr>
        <w:t>Методические материалы «В помощь начинающему учителю»</w:t>
      </w:r>
    </w:p>
    <w:p w:rsidR="009057CD" w:rsidRPr="009057CD" w:rsidRDefault="009057CD" w:rsidP="00905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57CD">
        <w:rPr>
          <w:rFonts w:ascii="Times New Roman" w:hAnsi="Times New Roman" w:cs="Times New Roman"/>
          <w:sz w:val="28"/>
          <w:szCs w:val="28"/>
        </w:rPr>
        <w:t>(по материалам журнала «Завуч»)</w:t>
      </w:r>
    </w:p>
    <w:p w:rsidR="009057CD" w:rsidRDefault="009057CD" w:rsidP="00905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57CD" w:rsidRPr="009057CD" w:rsidRDefault="009057CD" w:rsidP="009057C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r w:rsidRPr="009057CD">
        <w:rPr>
          <w:rFonts w:ascii="Times New Roman" w:hAnsi="Times New Roman" w:cs="Times New Roman"/>
          <w:b/>
          <w:sz w:val="32"/>
          <w:szCs w:val="28"/>
        </w:rPr>
        <w:t>Десять советов начинающему преподавателю</w:t>
      </w:r>
      <w:bookmarkEnd w:id="0"/>
    </w:p>
    <w:p w:rsidR="009057CD" w:rsidRDefault="009057CD" w:rsidP="00905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57CD" w:rsidRPr="009057CD" w:rsidRDefault="009057CD" w:rsidP="009057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57CD">
        <w:rPr>
          <w:rFonts w:ascii="Times New Roman" w:hAnsi="Times New Roman" w:cs="Times New Roman"/>
          <w:b/>
          <w:sz w:val="28"/>
          <w:szCs w:val="28"/>
        </w:rPr>
        <w:t xml:space="preserve">Совет первый </w:t>
      </w:r>
    </w:p>
    <w:p w:rsidR="009057CD" w:rsidRPr="009057CD" w:rsidRDefault="009057CD" w:rsidP="00905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57CD">
        <w:rPr>
          <w:rFonts w:ascii="Times New Roman" w:hAnsi="Times New Roman" w:cs="Times New Roman"/>
          <w:sz w:val="28"/>
          <w:szCs w:val="28"/>
        </w:rPr>
        <w:t xml:space="preserve">Не считай школу местом, не совсем достойным применения твоих выдающихся способностей. Школа не нуждается в твоем снисхождении. Сразу ориентируйся на школу и именно с ним связывай свои честолюбивые мечты. Тем более что хороший учитель лучше посредственного поэта или актера. </w:t>
      </w:r>
    </w:p>
    <w:p w:rsidR="009057CD" w:rsidRDefault="009057CD" w:rsidP="00905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57CD" w:rsidRPr="009057CD" w:rsidRDefault="009057CD" w:rsidP="009057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57CD">
        <w:rPr>
          <w:rFonts w:ascii="Times New Roman" w:hAnsi="Times New Roman" w:cs="Times New Roman"/>
          <w:b/>
          <w:sz w:val="28"/>
          <w:szCs w:val="28"/>
        </w:rPr>
        <w:t xml:space="preserve">Совет второй </w:t>
      </w:r>
    </w:p>
    <w:p w:rsidR="009057CD" w:rsidRPr="009057CD" w:rsidRDefault="009057CD" w:rsidP="00905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57CD">
        <w:rPr>
          <w:rFonts w:ascii="Times New Roman" w:hAnsi="Times New Roman" w:cs="Times New Roman"/>
          <w:sz w:val="28"/>
          <w:szCs w:val="28"/>
        </w:rPr>
        <w:t xml:space="preserve">Найди себя, свой образ. Преподаватель индивидуален, иначе и речи быть не может о творчестве. Это не исключает подражания, особенно на первых порах. Наоборот, приглядывайся к мастерам. Бери на вооружение то, что тебе кажется твоим, что тебе соответствует. Не надо понимать творчество как изобретение пороха. Педагогика существует столько, сколь существует мир. Приемы и находки не умирают с мастером, а предаются его ученикам и последователям. Но каждый настоящий учитель, даже перенимая, остается собой. </w:t>
      </w:r>
    </w:p>
    <w:p w:rsidR="009057CD" w:rsidRDefault="009057CD" w:rsidP="00905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57CD" w:rsidRPr="009057CD" w:rsidRDefault="009057CD" w:rsidP="009057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57CD">
        <w:rPr>
          <w:rFonts w:ascii="Times New Roman" w:hAnsi="Times New Roman" w:cs="Times New Roman"/>
          <w:b/>
          <w:sz w:val="28"/>
          <w:szCs w:val="28"/>
        </w:rPr>
        <w:t xml:space="preserve">Совет третий </w:t>
      </w:r>
    </w:p>
    <w:p w:rsidR="009057CD" w:rsidRPr="009057CD" w:rsidRDefault="009057CD" w:rsidP="00905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57CD">
        <w:rPr>
          <w:rFonts w:ascii="Times New Roman" w:hAnsi="Times New Roman" w:cs="Times New Roman"/>
          <w:sz w:val="28"/>
          <w:szCs w:val="28"/>
        </w:rPr>
        <w:t xml:space="preserve">Не замыкайся в своем преподавательстве. Если преподаватель только преподаватель, это скучно. Играй на гитаре, пой, пиши стихи, играй в волейбол, собирай марки, бывай в театре и на выставках. Расширяй круг друзей и знакомых. Общайся с самыми разнообразными людьми. Ты должен быть интересен своим ученикам. </w:t>
      </w:r>
    </w:p>
    <w:p w:rsidR="009057CD" w:rsidRDefault="009057CD" w:rsidP="00905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57CD" w:rsidRPr="009057CD" w:rsidRDefault="009057CD" w:rsidP="009057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57CD">
        <w:rPr>
          <w:rFonts w:ascii="Times New Roman" w:hAnsi="Times New Roman" w:cs="Times New Roman"/>
          <w:b/>
          <w:sz w:val="28"/>
          <w:szCs w:val="28"/>
        </w:rPr>
        <w:t xml:space="preserve">Совет четвертый </w:t>
      </w:r>
    </w:p>
    <w:p w:rsidR="009057CD" w:rsidRPr="009057CD" w:rsidRDefault="009057CD" w:rsidP="00905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57CD">
        <w:rPr>
          <w:rFonts w:ascii="Times New Roman" w:hAnsi="Times New Roman" w:cs="Times New Roman"/>
          <w:sz w:val="28"/>
          <w:szCs w:val="28"/>
        </w:rPr>
        <w:t xml:space="preserve">Помни о комплексном характере преподавательского труда. Все имеет значение и все нужно: и эрудиция, и методика, и внеклассная работа, и психология общения, и дисциплина. Не нужно это разделять, это взаимосвязано. </w:t>
      </w:r>
    </w:p>
    <w:p w:rsidR="009057CD" w:rsidRDefault="009057CD" w:rsidP="00905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57CD" w:rsidRPr="009057CD" w:rsidRDefault="009057CD" w:rsidP="009057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57CD">
        <w:rPr>
          <w:rFonts w:ascii="Times New Roman" w:hAnsi="Times New Roman" w:cs="Times New Roman"/>
          <w:b/>
          <w:sz w:val="28"/>
          <w:szCs w:val="28"/>
        </w:rPr>
        <w:t xml:space="preserve">Совет пятый </w:t>
      </w:r>
    </w:p>
    <w:p w:rsidR="009057CD" w:rsidRPr="009057CD" w:rsidRDefault="009057CD" w:rsidP="00905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57CD">
        <w:rPr>
          <w:rFonts w:ascii="Times New Roman" w:hAnsi="Times New Roman" w:cs="Times New Roman"/>
          <w:sz w:val="28"/>
          <w:szCs w:val="28"/>
        </w:rPr>
        <w:t xml:space="preserve">Будь счастливым. Будь оптимистом. Верь. Ребята не должны видеть в тебе неудачника. Неудачников не любят. </w:t>
      </w:r>
    </w:p>
    <w:p w:rsidR="009057CD" w:rsidRDefault="009057CD" w:rsidP="00905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57CD" w:rsidRPr="009057CD" w:rsidRDefault="009057CD" w:rsidP="009057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57CD">
        <w:rPr>
          <w:rFonts w:ascii="Times New Roman" w:hAnsi="Times New Roman" w:cs="Times New Roman"/>
          <w:b/>
          <w:sz w:val="28"/>
          <w:szCs w:val="28"/>
        </w:rPr>
        <w:t xml:space="preserve">Совет шестой </w:t>
      </w:r>
    </w:p>
    <w:p w:rsidR="009057CD" w:rsidRPr="009057CD" w:rsidRDefault="009057CD" w:rsidP="00905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57CD">
        <w:rPr>
          <w:rFonts w:ascii="Times New Roman" w:hAnsi="Times New Roman" w:cs="Times New Roman"/>
          <w:sz w:val="28"/>
          <w:szCs w:val="28"/>
        </w:rPr>
        <w:t xml:space="preserve">Будь честным и правдивым. </w:t>
      </w:r>
    </w:p>
    <w:p w:rsidR="009057CD" w:rsidRDefault="009057CD" w:rsidP="00905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57CD" w:rsidRPr="009057CD" w:rsidRDefault="009057CD" w:rsidP="009057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57CD">
        <w:rPr>
          <w:rFonts w:ascii="Times New Roman" w:hAnsi="Times New Roman" w:cs="Times New Roman"/>
          <w:b/>
          <w:sz w:val="28"/>
          <w:szCs w:val="28"/>
        </w:rPr>
        <w:t xml:space="preserve">Совет седьмой </w:t>
      </w:r>
    </w:p>
    <w:p w:rsidR="009057CD" w:rsidRPr="009057CD" w:rsidRDefault="009057CD" w:rsidP="00905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57CD">
        <w:rPr>
          <w:rFonts w:ascii="Times New Roman" w:hAnsi="Times New Roman" w:cs="Times New Roman"/>
          <w:sz w:val="28"/>
          <w:szCs w:val="28"/>
        </w:rPr>
        <w:t xml:space="preserve">Цени юмор в общении с учащимися. Не бойся смешного, не бойся быть смешным сам: бывают совсем невинные и безобидные смешные ситуации. </w:t>
      </w:r>
      <w:r w:rsidRPr="009057CD">
        <w:rPr>
          <w:rFonts w:ascii="Times New Roman" w:hAnsi="Times New Roman" w:cs="Times New Roman"/>
          <w:sz w:val="28"/>
          <w:szCs w:val="28"/>
        </w:rPr>
        <w:lastRenderedPageBreak/>
        <w:t xml:space="preserve">Не надо смотреть на юмор как на прием. Не надо изощряться в остроумии. Все, в том числе и юмор, должно быть естественно и уместно. </w:t>
      </w:r>
    </w:p>
    <w:p w:rsidR="009057CD" w:rsidRDefault="009057CD" w:rsidP="00905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57CD" w:rsidRPr="009057CD" w:rsidRDefault="009057CD" w:rsidP="009057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57CD">
        <w:rPr>
          <w:rFonts w:ascii="Times New Roman" w:hAnsi="Times New Roman" w:cs="Times New Roman"/>
          <w:b/>
          <w:sz w:val="28"/>
          <w:szCs w:val="28"/>
        </w:rPr>
        <w:t xml:space="preserve">Совет восьмой </w:t>
      </w:r>
    </w:p>
    <w:p w:rsidR="009057CD" w:rsidRPr="009057CD" w:rsidRDefault="009057CD" w:rsidP="00905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57CD">
        <w:rPr>
          <w:rFonts w:ascii="Times New Roman" w:hAnsi="Times New Roman" w:cs="Times New Roman"/>
          <w:sz w:val="28"/>
          <w:szCs w:val="28"/>
        </w:rPr>
        <w:t xml:space="preserve">Будь естественным, не притворяйся, не старайся казаться лучше, чем ты есть. Часто учителя сравнивают с актером, и в этом есть свой резон. Но уж если ты играешь роль, пусть она будет твоей. Играй себя и не переигрывай. </w:t>
      </w:r>
    </w:p>
    <w:p w:rsidR="009057CD" w:rsidRDefault="009057CD" w:rsidP="00905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57CD" w:rsidRPr="009057CD" w:rsidRDefault="009057CD" w:rsidP="009057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57CD">
        <w:rPr>
          <w:rFonts w:ascii="Times New Roman" w:hAnsi="Times New Roman" w:cs="Times New Roman"/>
          <w:b/>
          <w:sz w:val="28"/>
          <w:szCs w:val="28"/>
        </w:rPr>
        <w:t xml:space="preserve">Совет девятый </w:t>
      </w:r>
    </w:p>
    <w:p w:rsidR="009057CD" w:rsidRPr="009057CD" w:rsidRDefault="009057CD" w:rsidP="00905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57CD">
        <w:rPr>
          <w:rFonts w:ascii="Times New Roman" w:hAnsi="Times New Roman" w:cs="Times New Roman"/>
          <w:sz w:val="28"/>
          <w:szCs w:val="28"/>
        </w:rPr>
        <w:t xml:space="preserve">Не воображай о себе больше того, что ты есть на самом деле. Знай себе цену и будь скромным, не теряя достоинства. Не надо казаться, надо быть. Не бойся честолюбия и не слушай ханжей и бездарных завистников. Но честолюбие должно быть внутри, демонстрировать его неприлично. Возводить честолюбие в принцип и подчинять ему все просто недопустимо и безнравственно. </w:t>
      </w:r>
    </w:p>
    <w:p w:rsidR="009057CD" w:rsidRDefault="009057CD" w:rsidP="00905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57CD" w:rsidRPr="009057CD" w:rsidRDefault="009057CD" w:rsidP="009057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57CD">
        <w:rPr>
          <w:rFonts w:ascii="Times New Roman" w:hAnsi="Times New Roman" w:cs="Times New Roman"/>
          <w:b/>
          <w:sz w:val="28"/>
          <w:szCs w:val="28"/>
        </w:rPr>
        <w:t xml:space="preserve">Совет десятый </w:t>
      </w:r>
    </w:p>
    <w:p w:rsidR="009057CD" w:rsidRPr="009057CD" w:rsidRDefault="009057CD" w:rsidP="00905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57CD">
        <w:rPr>
          <w:rFonts w:ascii="Times New Roman" w:hAnsi="Times New Roman" w:cs="Times New Roman"/>
          <w:sz w:val="28"/>
          <w:szCs w:val="28"/>
        </w:rPr>
        <w:t>Обрети гражданскую позицию. Гражданская позиция, прежде всего – нравственная. Запомни: какими бы прекрасными не были учебники и учебные программы, истинный проводник гражданской идеи ты.</w:t>
      </w:r>
    </w:p>
    <w:sectPr w:rsidR="009057CD" w:rsidRPr="00905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76311"/>
    <w:multiLevelType w:val="multilevel"/>
    <w:tmpl w:val="93A21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AAA"/>
    <w:rsid w:val="00123AAA"/>
    <w:rsid w:val="00830B83"/>
    <w:rsid w:val="009057CD"/>
    <w:rsid w:val="00941DC3"/>
    <w:rsid w:val="00ED0418"/>
    <w:rsid w:val="00FE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E2F07"/>
  <w15:chartTrackingRefBased/>
  <w15:docId w15:val="{015B9237-3BEA-471B-B5BD-278957DE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23A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23A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23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3AAA"/>
    <w:rPr>
      <w:b/>
      <w:bCs/>
    </w:rPr>
  </w:style>
  <w:style w:type="character" w:styleId="a5">
    <w:name w:val="Emphasis"/>
    <w:basedOn w:val="a0"/>
    <w:uiPriority w:val="20"/>
    <w:qFormat/>
    <w:rsid w:val="00123A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9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2021-09-22T09:03:00Z</dcterms:created>
  <dcterms:modified xsi:type="dcterms:W3CDTF">2021-09-22T13:56:00Z</dcterms:modified>
</cp:coreProperties>
</file>