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10A98" w:rsidRDefault="00810A98" w:rsidP="00810A98">
      <w:pPr>
        <w:pStyle w:val="aa"/>
        <w:rPr>
          <w:kern w:val="24"/>
        </w:rPr>
      </w:pPr>
      <w:r>
        <w:rPr>
          <w:kern w:val="24"/>
        </w:rPr>
        <w:t>Муниципальная п</w:t>
      </w:r>
      <w:r w:rsidR="008F2FB6" w:rsidRPr="00CE1CFF">
        <w:rPr>
          <w:kern w:val="24"/>
        </w:rPr>
        <w:t xml:space="preserve">рограмма поддержки </w:t>
      </w:r>
    </w:p>
    <w:p w:rsidR="00810A98" w:rsidRDefault="00810A98" w:rsidP="00810A98">
      <w:pPr>
        <w:pStyle w:val="aa"/>
        <w:rPr>
          <w:kern w:val="24"/>
        </w:rPr>
      </w:pPr>
      <w:r>
        <w:rPr>
          <w:kern w:val="24"/>
        </w:rPr>
        <w:t>школ с низкими образовательными результатами(</w:t>
      </w:r>
      <w:r w:rsidR="008F2FB6" w:rsidRPr="00CE1CFF">
        <w:rPr>
          <w:kern w:val="24"/>
        </w:rPr>
        <w:t>ШНОР</w:t>
      </w:r>
      <w:r>
        <w:rPr>
          <w:kern w:val="24"/>
        </w:rPr>
        <w:t>)</w:t>
      </w:r>
    </w:p>
    <w:p w:rsidR="008F2FB6" w:rsidRPr="00CE1CFF" w:rsidRDefault="008F2FB6" w:rsidP="00810A98">
      <w:pPr>
        <w:pStyle w:val="aa"/>
      </w:pPr>
      <w:r w:rsidRPr="00CE1CFF">
        <w:rPr>
          <w:kern w:val="24"/>
        </w:rPr>
        <w:t xml:space="preserve"> и </w:t>
      </w:r>
      <w:r w:rsidR="00810A98" w:rsidRPr="002B4B47">
        <w:rPr>
          <w:rFonts w:ascii="Times New Roman" w:hAnsi="Times New Roman"/>
          <w:sz w:val="28"/>
          <w:szCs w:val="28"/>
        </w:rPr>
        <w:t xml:space="preserve">школ, функционирующих в неблагоприятных социальных условиях </w:t>
      </w:r>
      <w:r w:rsidR="00810A98">
        <w:rPr>
          <w:rFonts w:ascii="Times New Roman" w:hAnsi="Times New Roman"/>
          <w:sz w:val="28"/>
          <w:szCs w:val="28"/>
        </w:rPr>
        <w:t>(</w:t>
      </w:r>
      <w:r w:rsidRPr="00CE1CFF">
        <w:rPr>
          <w:kern w:val="24"/>
        </w:rPr>
        <w:t>ШНСУ</w:t>
      </w:r>
      <w:r w:rsidR="00810A98">
        <w:rPr>
          <w:kern w:val="24"/>
        </w:rPr>
        <w:t>)</w:t>
      </w:r>
    </w:p>
    <w:p w:rsidR="008F2FB6" w:rsidRPr="00CE1CFF" w:rsidRDefault="004E3E35" w:rsidP="00810A98">
      <w:pPr>
        <w:pStyle w:val="aa"/>
      </w:pPr>
      <w:r>
        <w:t xml:space="preserve">Миллеровского </w:t>
      </w:r>
      <w:r w:rsidR="008F2FB6">
        <w:t>района</w:t>
      </w: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1472" w:rsidRDefault="00B71472" w:rsidP="008F2F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FB6" w:rsidRPr="0030769B" w:rsidRDefault="008F2FB6" w:rsidP="008F2F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46A4C" w:rsidRDefault="00846A4C" w:rsidP="00846A4C">
      <w:pPr>
        <w:spacing w:after="0" w:line="240" w:lineRule="auto"/>
        <w:jc w:val="right"/>
        <w:rPr>
          <w:rFonts w:ascii="Times New Roman" w:hAnsi="Times New Roman"/>
        </w:rPr>
      </w:pPr>
      <w:r w:rsidRPr="00846A4C">
        <w:rPr>
          <w:rFonts w:ascii="Times New Roman" w:hAnsi="Times New Roman"/>
        </w:rPr>
        <w:lastRenderedPageBreak/>
        <w:t xml:space="preserve"> Приложение к приказу </w:t>
      </w:r>
    </w:p>
    <w:p w:rsidR="00846A4C" w:rsidRDefault="00846A4C" w:rsidP="00846A4C">
      <w:pPr>
        <w:spacing w:after="0" w:line="240" w:lineRule="auto"/>
        <w:jc w:val="right"/>
        <w:rPr>
          <w:rFonts w:ascii="Times New Roman" w:hAnsi="Times New Roman"/>
        </w:rPr>
      </w:pPr>
      <w:r w:rsidRPr="00846A4C">
        <w:rPr>
          <w:rFonts w:ascii="Times New Roman" w:hAnsi="Times New Roman"/>
        </w:rPr>
        <w:t xml:space="preserve">МУ Управление образования </w:t>
      </w:r>
    </w:p>
    <w:p w:rsidR="00846A4C" w:rsidRDefault="00846A4C" w:rsidP="00846A4C">
      <w:pPr>
        <w:spacing w:after="0" w:line="240" w:lineRule="auto"/>
        <w:jc w:val="right"/>
        <w:rPr>
          <w:rFonts w:ascii="Times New Roman" w:hAnsi="Times New Roman"/>
        </w:rPr>
      </w:pPr>
      <w:r w:rsidRPr="00846A4C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 02.06.2021г.№</w:t>
      </w:r>
      <w:r w:rsidR="00F15FFF">
        <w:rPr>
          <w:rFonts w:ascii="Times New Roman" w:hAnsi="Times New Roman"/>
        </w:rPr>
        <w:t>426</w:t>
      </w:r>
    </w:p>
    <w:p w:rsidR="00846A4C" w:rsidRPr="00846A4C" w:rsidRDefault="00846A4C" w:rsidP="00846A4C">
      <w:pPr>
        <w:spacing w:after="0" w:line="240" w:lineRule="auto"/>
        <w:jc w:val="right"/>
        <w:rPr>
          <w:rFonts w:ascii="Times New Roman" w:hAnsi="Times New Roman"/>
        </w:rPr>
      </w:pPr>
    </w:p>
    <w:p w:rsidR="008F2FB6" w:rsidRPr="00142384" w:rsidRDefault="008F2FB6" w:rsidP="008F2FB6">
      <w:pPr>
        <w:pStyle w:val="ConsPlusNonformat"/>
        <w:widowControl/>
        <w:tabs>
          <w:tab w:val="left" w:pos="851"/>
          <w:tab w:val="left" w:pos="1276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42384">
        <w:rPr>
          <w:rFonts w:ascii="Times New Roman" w:hAnsi="Times New Roman" w:cs="Times New Roman"/>
          <w:b/>
          <w:caps/>
          <w:sz w:val="28"/>
          <w:szCs w:val="28"/>
        </w:rPr>
        <w:t>МУНИЦИПАЛЬНАЯ программа</w:t>
      </w:r>
    </w:p>
    <w:p w:rsidR="008F2FB6" w:rsidRPr="00142384" w:rsidRDefault="008F2FB6" w:rsidP="008F2FB6">
      <w:pPr>
        <w:pStyle w:val="ConsPlusNonformat"/>
        <w:widowControl/>
        <w:tabs>
          <w:tab w:val="left" w:pos="851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B4B47">
        <w:rPr>
          <w:rFonts w:ascii="Times New Roman" w:hAnsi="Times New Roman" w:cs="Times New Roman"/>
          <w:sz w:val="28"/>
          <w:szCs w:val="28"/>
        </w:rPr>
        <w:t xml:space="preserve">поддержки (повышения качества образования) общеобразовательных школ, имеющих стабильно низкие результаты обучения и школ, функционирующих в неблагоприятных социальных условиях </w:t>
      </w:r>
      <w:r w:rsidR="00C650E7">
        <w:rPr>
          <w:rFonts w:ascii="Times New Roman" w:hAnsi="Times New Roman" w:cs="Times New Roman"/>
          <w:sz w:val="28"/>
          <w:szCs w:val="28"/>
        </w:rPr>
        <w:t xml:space="preserve">Миллеровского </w:t>
      </w:r>
      <w:r w:rsidR="002B4B4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46A4C">
        <w:rPr>
          <w:rFonts w:ascii="Times New Roman" w:hAnsi="Times New Roman" w:cs="Times New Roman"/>
          <w:sz w:val="28"/>
          <w:szCs w:val="28"/>
        </w:rPr>
        <w:t xml:space="preserve"> на 2021-2023 гг</w:t>
      </w:r>
    </w:p>
    <w:p w:rsidR="008F2FB6" w:rsidRPr="00142384" w:rsidRDefault="008F2FB6" w:rsidP="008F2FB6">
      <w:pPr>
        <w:pStyle w:val="ConsPlusNonformat"/>
        <w:widowControl/>
        <w:tabs>
          <w:tab w:val="left" w:pos="851"/>
          <w:tab w:val="left" w:pos="1276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F2FB6" w:rsidRPr="00C610B7" w:rsidRDefault="008F2FB6" w:rsidP="00F15FFF">
      <w:pPr>
        <w:pStyle w:val="ConsPlusNonformat"/>
        <w:widowControl/>
        <w:tabs>
          <w:tab w:val="left" w:pos="851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0B7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8F2FB6" w:rsidRDefault="008F2FB6" w:rsidP="008F2FB6">
      <w:pPr>
        <w:pStyle w:val="ConsPlusNonformat"/>
        <w:widowControl/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5"/>
        <w:gridCol w:w="3570"/>
        <w:gridCol w:w="3243"/>
      </w:tblGrid>
      <w:tr w:rsidR="00846A4C" w:rsidRPr="001B04F1" w:rsidTr="00F15FFF">
        <w:trPr>
          <w:trHeight w:val="1090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6A4C" w:rsidRPr="00142384" w:rsidRDefault="00846A4C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Наименование программы </w:t>
            </w: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6A4C" w:rsidRPr="00142384" w:rsidRDefault="00846A4C" w:rsidP="00F15FFF">
            <w:pPr>
              <w:pStyle w:val="ConsPlusNonformat"/>
              <w:widowControl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Муниципальная программа </w:t>
            </w:r>
            <w:r w:rsidRPr="002B4B47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 (повышения качества образования) общеобразовательных школ, имеющих стабильно низкие результаты обучения и школ, функционирующих в неблагоприятных социальных условиях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Миллеровского муниципального района</w:t>
            </w:r>
          </w:p>
        </w:tc>
      </w:tr>
      <w:tr w:rsidR="00846A4C" w:rsidRPr="001B04F1" w:rsidTr="00F15FFF">
        <w:trPr>
          <w:trHeight w:val="1561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6A4C" w:rsidRPr="00142384" w:rsidRDefault="002078A8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Основные разработ</w:t>
            </w:r>
            <w:r w:rsidR="00846A4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чики программы</w:t>
            </w: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6A4C" w:rsidRPr="00810A98" w:rsidRDefault="00846A4C" w:rsidP="00846A4C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10A98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МУ Управления образования Миллеровского района Муниципальное бюджетное учреждения дополнительного профессионального образования"Методический и ресурсный центр"</w:t>
            </w:r>
          </w:p>
        </w:tc>
      </w:tr>
      <w:tr w:rsidR="002078A8" w:rsidRPr="001B04F1" w:rsidTr="00F15FFF">
        <w:tc>
          <w:tcPr>
            <w:tcW w:w="3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78A8" w:rsidRPr="00D32C23" w:rsidRDefault="002078A8" w:rsidP="007B1E97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Основные и</w:t>
            </w:r>
            <w:r w:rsidRPr="00D32C2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сполнители программы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A8" w:rsidRPr="00810A98" w:rsidRDefault="002078A8" w:rsidP="007B1E97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10A98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Муниципальные образовательные организации Миллеровского района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A8" w:rsidRPr="00810A98" w:rsidRDefault="002078A8" w:rsidP="007B1E97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10A98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Руководители муниципальных образовательных организаций</w:t>
            </w:r>
          </w:p>
        </w:tc>
      </w:tr>
      <w:tr w:rsidR="002078A8" w:rsidRPr="001B04F1" w:rsidTr="00F15FFF"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A8" w:rsidRPr="00D32C23" w:rsidRDefault="002078A8" w:rsidP="007B1E97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A8" w:rsidRPr="00810A98" w:rsidRDefault="002078A8" w:rsidP="007B1E97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A8" w:rsidRPr="00810A98" w:rsidRDefault="002078A8" w:rsidP="007B1E97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10A98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Руководители районных методических объединений</w:t>
            </w:r>
          </w:p>
        </w:tc>
      </w:tr>
      <w:tr w:rsidR="00846A4C" w:rsidRPr="001B04F1" w:rsidTr="00F15FFF">
        <w:trPr>
          <w:trHeight w:val="1763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6A4C" w:rsidRPr="00142384" w:rsidRDefault="00846A4C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423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6A4C" w:rsidRPr="00810A98" w:rsidRDefault="002078A8" w:rsidP="007B1E97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2078A8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Совершенствование системы управления муниципального уровня в части разработки и реализации механизмов и мер поддержки и сопровождения ШНОР и ШНСУ, направленных на повышение образовательных результатов обучающихся.</w:t>
            </w:r>
          </w:p>
        </w:tc>
      </w:tr>
      <w:tr w:rsidR="00846A4C" w:rsidRPr="001B04F1" w:rsidTr="00F15FFF">
        <w:trPr>
          <w:trHeight w:val="652"/>
        </w:trPr>
        <w:tc>
          <w:tcPr>
            <w:tcW w:w="3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6A4C" w:rsidRPr="00142384" w:rsidRDefault="00846A4C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423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A4C" w:rsidRPr="001B04F1" w:rsidRDefault="00CA5453" w:rsidP="00CA5453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Разработать и внедрить эффективные механизмы методической помощи школам с низкими результатами обучения.</w:t>
            </w:r>
          </w:p>
        </w:tc>
      </w:tr>
      <w:tr w:rsidR="00846A4C" w:rsidRPr="001B04F1" w:rsidTr="00F15FFF">
        <w:trPr>
          <w:trHeight w:val="691"/>
        </w:trPr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6A4C" w:rsidRPr="00142384" w:rsidRDefault="00846A4C" w:rsidP="008F2FB6">
            <w:pPr>
              <w:spacing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A4C" w:rsidRPr="001B04F1" w:rsidRDefault="00CA5453" w:rsidP="008F2FB6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kern w:val="24"/>
                <w:sz w:val="28"/>
                <w:szCs w:val="28"/>
                <w:lang w:val="ru-RU"/>
              </w:rPr>
              <w:t xml:space="preserve">Создать </w:t>
            </w:r>
            <w:r w:rsidR="00846A4C" w:rsidRPr="001B04F1">
              <w:rPr>
                <w:color w:val="000000"/>
                <w:kern w:val="24"/>
                <w:sz w:val="28"/>
                <w:szCs w:val="28"/>
                <w:lang w:val="ru-RU"/>
              </w:rPr>
              <w:t>условия для развития профессиональных компетенций педагогов с доминированием активных методов и форм обучения, включая   горизонтальные</w:t>
            </w:r>
          </w:p>
          <w:p w:rsidR="00846A4C" w:rsidRPr="001B04F1" w:rsidRDefault="00846A4C" w:rsidP="008F2FB6">
            <w:pPr>
              <w:pStyle w:val="a3"/>
              <w:shd w:val="clear" w:color="auto" w:fill="FFFFFF"/>
              <w:spacing w:line="25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46A4C" w:rsidRPr="001B04F1" w:rsidTr="00F15FFF">
        <w:trPr>
          <w:trHeight w:val="806"/>
        </w:trPr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6A4C" w:rsidRPr="00142384" w:rsidRDefault="00846A4C" w:rsidP="008F2FB6">
            <w:pPr>
              <w:spacing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A4C" w:rsidRPr="001B04F1" w:rsidRDefault="00846A4C" w:rsidP="00F15FFF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  <w:lang w:val="ru-RU"/>
              </w:rPr>
            </w:pPr>
            <w:r w:rsidRPr="001B04F1">
              <w:rPr>
                <w:color w:val="000000"/>
                <w:kern w:val="24"/>
                <w:sz w:val="28"/>
                <w:szCs w:val="28"/>
                <w:lang w:val="ru-RU"/>
              </w:rPr>
              <w:t>Осуществлять постоянный мониторинг результатов деятельности ШНОР И ШНСУ по переходу в эффективный режим работы</w:t>
            </w:r>
          </w:p>
        </w:tc>
      </w:tr>
      <w:tr w:rsidR="00846A4C" w:rsidRPr="001B04F1" w:rsidTr="00F15FFF">
        <w:trPr>
          <w:trHeight w:val="806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6A4C" w:rsidRPr="00142384" w:rsidRDefault="00846A4C" w:rsidP="000F3ABD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B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Ожидаемые результаты</w:t>
            </w:r>
            <w:r>
              <w:t xml:space="preserve"> </w:t>
            </w: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A4C" w:rsidRPr="001B04F1" w:rsidRDefault="00846A4C" w:rsidP="008F2FB6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t xml:space="preserve">• рост доли школ, в которых разработана и действует система поддержки профессионального развития педагогов. </w:t>
            </w:r>
          </w:p>
          <w:p w:rsidR="00846A4C" w:rsidRPr="001B04F1" w:rsidRDefault="00846A4C" w:rsidP="008F2FB6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t>• рост доли педагогов, участвующих в работе сетевых профессиональных сообществ и сетевых методических объединений</w:t>
            </w:r>
          </w:p>
          <w:p w:rsidR="00846A4C" w:rsidRPr="001B04F1" w:rsidRDefault="00846A4C" w:rsidP="008F2FB6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t xml:space="preserve"> • рост доли педагогов, использующих в педагогической практике современные методические приемы, технологии, подходы.</w:t>
            </w:r>
          </w:p>
          <w:p w:rsidR="00846A4C" w:rsidRPr="001B04F1" w:rsidRDefault="00846A4C" w:rsidP="008F2FB6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t xml:space="preserve"> • рост уровня удовлетворенности результатами образовательной деятельности участников образовательных отношений.</w:t>
            </w:r>
          </w:p>
          <w:p w:rsidR="00846A4C" w:rsidRPr="001B04F1" w:rsidRDefault="00846A4C" w:rsidP="008F2FB6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t xml:space="preserve"> • рост доли школ, осуществляющих коррекцию образовательной деятельности на основе адресных рекомендаций по результатам ШСОКО</w:t>
            </w:r>
          </w:p>
          <w:p w:rsidR="00846A4C" w:rsidRPr="001B04F1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t xml:space="preserve"> • рост доли школ, достигших положительной динамики вовлечения обучающихся в программы дополнительного образования (показатель, пересекающийся с региональным проектом «Успех каждого ребенка»).</w:t>
            </w:r>
          </w:p>
          <w:p w:rsidR="00846A4C" w:rsidRPr="001B04F1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t>• рост доли школ, достигших положительной динамики в участии в олимпиадах и конкурсах разного уровня (школьного, муниципального, регионального).</w:t>
            </w:r>
          </w:p>
          <w:p w:rsidR="00846A4C" w:rsidRPr="001B04F1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t>• рост доли школ, достигших положительной динамики в результатах ГИА (ОГЭ, ЕГЭ) по математике и русскому языку.</w:t>
            </w:r>
          </w:p>
          <w:p w:rsidR="00846A4C" w:rsidRPr="001B04F1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t>• повышение общей тенденции средних муниципальных показателей по результатам ОГЭ, ЕГЭ;</w:t>
            </w:r>
          </w:p>
          <w:p w:rsidR="00846A4C" w:rsidRPr="001B04F1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t xml:space="preserve"> • снижение доли школ с низкими образовательными результатами в общем числе общеобразовательных организаций, функционирующих на территории Миллеровского района </w:t>
            </w:r>
          </w:p>
          <w:p w:rsidR="00846A4C" w:rsidRPr="001B04F1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t>• совершенствование технологий образовательной деятельности, привлечение новых информационных сервисов, систем и технологий обучения, электронных образовательных ресурсов нового поколения.</w:t>
            </w:r>
          </w:p>
          <w:p w:rsidR="00846A4C" w:rsidRPr="001B04F1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t xml:space="preserve"> • создание успешных практик повышения качества образования и эффективности деятельности школ, работающих в сложных социальных условиях.</w:t>
            </w:r>
          </w:p>
        </w:tc>
      </w:tr>
      <w:tr w:rsidR="00846A4C" w:rsidRPr="001B04F1" w:rsidTr="00F15FFF">
        <w:trPr>
          <w:trHeight w:val="806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6A4C" w:rsidRPr="00142384" w:rsidRDefault="00846A4C" w:rsidP="000F3ABD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B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Показатели/индикаторы реализации Программы</w:t>
            </w: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A4C" w:rsidRPr="00810A98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t xml:space="preserve">- доля школ с низкими результатами обучения, в которых обеспечены условия для получения качественного общего образования каждого ребенка, в </w:t>
            </w: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lastRenderedPageBreak/>
              <w:t>том числе с использованием дистанционных образовательных технологий, в общем количестве таких организаций;</w:t>
            </w:r>
          </w:p>
          <w:p w:rsidR="00846A4C" w:rsidRPr="00810A98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t xml:space="preserve"> - доля педагогических работников образовательных организаций, прошедших переподготовку или повышение квалификации по актуальным вопросам повышения качества образования обучающихся, в общей численности педагогических работников, работающих в данных образовательных организациях.</w:t>
            </w:r>
          </w:p>
          <w:p w:rsidR="00846A4C" w:rsidRPr="00810A98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t xml:space="preserve"> - доля обучающихся школ с низкими результатами обучения, успешно прошедших государственную итоговую аттестацию, в общей численности обучающихся из данных школ, прошедших государственную итоговую аттестацию.</w:t>
            </w:r>
          </w:p>
          <w:p w:rsidR="00920E1B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t xml:space="preserve"> - доля школ, обучающиеся которых продемонстрировали более высокие результаты обучения по итогам учебного года, среди школ с низкими результатами обучения.</w:t>
            </w:r>
          </w:p>
          <w:p w:rsidR="00846A4C" w:rsidRPr="001B04F1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810A98">
              <w:rPr>
                <w:color w:val="000000"/>
                <w:kern w:val="24"/>
                <w:sz w:val="28"/>
                <w:szCs w:val="28"/>
                <w:lang w:val="ru-RU"/>
              </w:rPr>
              <w:t xml:space="preserve"> - процент укомплектованности образовательных учреждений квалифицированными кадрами</w:t>
            </w:r>
          </w:p>
        </w:tc>
      </w:tr>
      <w:tr w:rsidR="00846A4C" w:rsidRPr="001B04F1" w:rsidTr="00F15FFF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4C" w:rsidRPr="00142384" w:rsidRDefault="00846A4C" w:rsidP="00920E1B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423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Срок действия Программы</w:t>
            </w: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4C" w:rsidRPr="00810A98" w:rsidRDefault="00846A4C" w:rsidP="004E3E35">
            <w:pPr>
              <w:pStyle w:val="ConsPlusNonformat"/>
              <w:widowControl/>
              <w:tabs>
                <w:tab w:val="left" w:pos="851"/>
                <w:tab w:val="left" w:pos="1276"/>
              </w:tabs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10A98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2020- 202</w:t>
            </w:r>
            <w:r w:rsidR="00920E1B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3 гг</w:t>
            </w:r>
          </w:p>
        </w:tc>
      </w:tr>
      <w:tr w:rsidR="00920E1B" w:rsidRPr="001B04F1" w:rsidTr="00F15FFF">
        <w:trPr>
          <w:trHeight w:val="1590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1B" w:rsidRPr="000F3ABD" w:rsidRDefault="00920E1B" w:rsidP="000F3ABD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Механизм реализации программы</w:t>
            </w: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1B" w:rsidRPr="00810A98" w:rsidRDefault="00920E1B" w:rsidP="001C5ACA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Программа реализуется за счет взаимодействия всех заинтересованных лиц, на основе планирования и дополнительного создания программ и проектов деятельности</w:t>
            </w:r>
            <w:r w:rsidR="006877D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.</w:t>
            </w:r>
          </w:p>
        </w:tc>
      </w:tr>
      <w:tr w:rsidR="006877D1" w:rsidRPr="001B04F1" w:rsidTr="00F15FFF">
        <w:trPr>
          <w:trHeight w:val="1590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D1" w:rsidRPr="000F3ABD" w:rsidRDefault="006877D1" w:rsidP="000F3ABD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Контроль реализации Программы</w:t>
            </w: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D1" w:rsidRPr="00810A98" w:rsidRDefault="006877D1" w:rsidP="001C5ACA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Контроль реализации Программы осуществляется на уровне Совета общеобразовательных организаций, педагогических советов школ, учредителя - МУ Управление образования Миллеровского района.</w:t>
            </w:r>
          </w:p>
        </w:tc>
      </w:tr>
      <w:tr w:rsidR="00846A4C" w:rsidRPr="001B04F1" w:rsidTr="00F15FFF">
        <w:trPr>
          <w:trHeight w:val="1142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4C" w:rsidRPr="00142384" w:rsidRDefault="00846A4C" w:rsidP="000F3ABD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F3AB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Бюджет Программы</w:t>
            </w: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4C" w:rsidRPr="00810A98" w:rsidRDefault="00846A4C" w:rsidP="00F15FF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 w:rsidRPr="00810A98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Финансирование программы </w:t>
            </w:r>
            <w:r w:rsidR="00F053C5" w:rsidRPr="000C7D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осуществляется в рамках текущего финансирования образовательных организаций. </w:t>
            </w:r>
          </w:p>
        </w:tc>
      </w:tr>
      <w:tr w:rsidR="00846A4C" w:rsidRPr="001B04F1" w:rsidTr="00F15FFF">
        <w:trPr>
          <w:trHeight w:val="1590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4C" w:rsidRPr="00142384" w:rsidRDefault="00846A4C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423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Электронный адрес размещения информации о Программы в интернете</w:t>
            </w: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4C" w:rsidRPr="00142384" w:rsidRDefault="00846A4C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E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http://mirc-millerovo.ru/</w:t>
            </w:r>
          </w:p>
        </w:tc>
      </w:tr>
    </w:tbl>
    <w:p w:rsidR="008F2FB6" w:rsidRPr="00CE57D3" w:rsidRDefault="008F2FB6" w:rsidP="008F2FB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F2FB6" w:rsidRDefault="006877D1" w:rsidP="00F15FFF">
      <w:pPr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Анализ </w:t>
      </w:r>
      <w:r w:rsidR="008F2FB6" w:rsidRPr="00F273F2">
        <w:rPr>
          <w:rFonts w:ascii="Times New Roman" w:hAnsi="Times New Roman"/>
          <w:b/>
          <w:sz w:val="28"/>
          <w:szCs w:val="28"/>
        </w:rPr>
        <w:t xml:space="preserve">ситуации и обоснование </w:t>
      </w:r>
      <w:r>
        <w:rPr>
          <w:rFonts w:ascii="Times New Roman" w:hAnsi="Times New Roman"/>
          <w:b/>
          <w:sz w:val="28"/>
          <w:szCs w:val="28"/>
        </w:rPr>
        <w:t xml:space="preserve">целей и задач </w:t>
      </w:r>
      <w:r w:rsidR="008F2FB6" w:rsidRPr="00F273F2">
        <w:rPr>
          <w:rFonts w:ascii="Times New Roman" w:hAnsi="Times New Roman"/>
          <w:b/>
          <w:sz w:val="28"/>
          <w:szCs w:val="28"/>
        </w:rPr>
        <w:t>Программы</w:t>
      </w:r>
    </w:p>
    <w:p w:rsidR="00F15FFF" w:rsidRDefault="00F15FFF" w:rsidP="00DB2577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8F51A3" w:rsidRPr="006877D1" w:rsidRDefault="008F51A3" w:rsidP="008F51A3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D1">
        <w:rPr>
          <w:rFonts w:ascii="Times New Roman" w:eastAsia="Times New Roman" w:hAnsi="Times New Roman"/>
          <w:sz w:val="28"/>
          <w:szCs w:val="28"/>
          <w:lang w:eastAsia="ru-RU"/>
        </w:rPr>
        <w:t>Основной стратегической целью муниципальной системы образования Миллеровского района</w:t>
      </w:r>
      <w:r w:rsidRPr="00C4701A">
        <w:rPr>
          <w:rFonts w:ascii="Times New Roman" w:hAnsi="Times New Roman"/>
          <w:sz w:val="24"/>
          <w:szCs w:val="24"/>
        </w:rPr>
        <w:t xml:space="preserve"> </w:t>
      </w:r>
      <w:r w:rsidRPr="006877D1">
        <w:rPr>
          <w:rFonts w:ascii="Times New Roman" w:eastAsia="Times New Roman" w:hAnsi="Times New Roman"/>
          <w:sz w:val="28"/>
          <w:szCs w:val="28"/>
          <w:lang w:eastAsia="ru-RU"/>
        </w:rPr>
        <w:t>является предоставление возможности каждому жителю вне зависимости от места проживания, социального и имущественного статуса, состояния здоровья получить качественное и доступное образование.</w:t>
      </w:r>
    </w:p>
    <w:p w:rsidR="002930C3" w:rsidRPr="00C4701A" w:rsidRDefault="008F2FB6" w:rsidP="00686166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Сеть образовательных организаций </w:t>
      </w:r>
      <w:r w:rsidR="00F34141">
        <w:rPr>
          <w:rFonts w:ascii="Times New Roman" w:hAnsi="Times New Roman"/>
          <w:sz w:val="28"/>
          <w:szCs w:val="28"/>
        </w:rPr>
        <w:t xml:space="preserve">Миллеровском </w:t>
      </w:r>
      <w:r>
        <w:rPr>
          <w:rFonts w:ascii="Times New Roman" w:hAnsi="Times New Roman"/>
          <w:sz w:val="28"/>
          <w:szCs w:val="28"/>
        </w:rPr>
        <w:t xml:space="preserve">муниципального района на протяжении последних лет остается стабильной и в настоящее время система образования включает в себя </w:t>
      </w:r>
      <w:r w:rsidR="00F053C5">
        <w:rPr>
          <w:rFonts w:ascii="Times New Roman" w:hAnsi="Times New Roman"/>
          <w:sz w:val="28"/>
          <w:szCs w:val="28"/>
        </w:rPr>
        <w:t>73</w:t>
      </w:r>
      <w:r w:rsidR="004E3E35">
        <w:rPr>
          <w:rFonts w:ascii="Times New Roman" w:hAnsi="Times New Roman"/>
          <w:sz w:val="28"/>
          <w:szCs w:val="28"/>
        </w:rPr>
        <w:t xml:space="preserve"> образовательные организации</w:t>
      </w:r>
      <w:r>
        <w:rPr>
          <w:rFonts w:ascii="Times New Roman" w:hAnsi="Times New Roman"/>
          <w:sz w:val="28"/>
          <w:szCs w:val="28"/>
        </w:rPr>
        <w:t xml:space="preserve">, в том числе </w:t>
      </w:r>
      <w:r w:rsidR="004E3E35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 об</w:t>
      </w:r>
      <w:r w:rsidR="00D45ABB">
        <w:rPr>
          <w:rFonts w:ascii="Times New Roman" w:hAnsi="Times New Roman"/>
          <w:sz w:val="28"/>
          <w:szCs w:val="28"/>
        </w:rPr>
        <w:t>щеобразовательные организации</w:t>
      </w:r>
      <w:r w:rsidR="004E3E35">
        <w:rPr>
          <w:rFonts w:ascii="Times New Roman" w:hAnsi="Times New Roman"/>
          <w:sz w:val="28"/>
          <w:szCs w:val="28"/>
        </w:rPr>
        <w:t>, 32</w:t>
      </w:r>
      <w:r w:rsidR="00D45ABB">
        <w:rPr>
          <w:rFonts w:ascii="Times New Roman" w:hAnsi="Times New Roman"/>
          <w:sz w:val="28"/>
          <w:szCs w:val="28"/>
        </w:rPr>
        <w:t xml:space="preserve"> дошкольные образовательные организации</w:t>
      </w:r>
      <w:r w:rsidR="004E3E35">
        <w:rPr>
          <w:rFonts w:ascii="Times New Roman" w:hAnsi="Times New Roman"/>
          <w:sz w:val="28"/>
          <w:szCs w:val="28"/>
        </w:rPr>
        <w:t xml:space="preserve"> и 8 учреждений дополнительного образования.   Из 32 школ 25 – это сельские, из 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F34141"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 xml:space="preserve">с малой численностью обучающихся и педагогических работников. 80% сельских школ удалены от районного центра на расстоянии 30 км и более, кроме этого </w:t>
      </w:r>
      <w:r w:rsidR="001A61D6">
        <w:rPr>
          <w:rFonts w:ascii="Times New Roman" w:hAnsi="Times New Roman"/>
          <w:sz w:val="28"/>
          <w:szCs w:val="28"/>
        </w:rPr>
        <w:t xml:space="preserve">1050 </w:t>
      </w:r>
      <w:r>
        <w:rPr>
          <w:rFonts w:ascii="Times New Roman" w:hAnsi="Times New Roman"/>
          <w:sz w:val="28"/>
          <w:szCs w:val="28"/>
        </w:rPr>
        <w:t>обучающихся, проживающих в сельских населенных пунктах ежедневно перевозятся в школы на школьных автобусах. Услуги дополнитель</w:t>
      </w:r>
      <w:r w:rsidR="001A61D6">
        <w:rPr>
          <w:rFonts w:ascii="Times New Roman" w:hAnsi="Times New Roman"/>
          <w:sz w:val="28"/>
          <w:szCs w:val="28"/>
        </w:rPr>
        <w:t>ного образования предоставляют 8</w:t>
      </w:r>
      <w:r w:rsidR="001C5ACA">
        <w:rPr>
          <w:rFonts w:ascii="Times New Roman" w:hAnsi="Times New Roman"/>
          <w:sz w:val="28"/>
          <w:szCs w:val="28"/>
        </w:rPr>
        <w:t xml:space="preserve"> организаций</w:t>
      </w:r>
      <w:r w:rsidR="001A61D6">
        <w:rPr>
          <w:rFonts w:ascii="Times New Roman" w:hAnsi="Times New Roman"/>
          <w:sz w:val="28"/>
          <w:szCs w:val="28"/>
        </w:rPr>
        <w:t xml:space="preserve"> дополнительного образования, 28</w:t>
      </w:r>
      <w:r>
        <w:rPr>
          <w:rFonts w:ascii="Times New Roman" w:hAnsi="Times New Roman"/>
          <w:sz w:val="28"/>
          <w:szCs w:val="28"/>
        </w:rPr>
        <w:t xml:space="preserve"> общеобразовательны</w:t>
      </w:r>
      <w:r w:rsidR="00D45ABB">
        <w:rPr>
          <w:rFonts w:ascii="Times New Roman" w:hAnsi="Times New Roman"/>
          <w:sz w:val="28"/>
          <w:szCs w:val="28"/>
        </w:rPr>
        <w:t>х</w:t>
      </w:r>
      <w:r w:rsidR="005F31C5">
        <w:rPr>
          <w:rFonts w:ascii="Times New Roman" w:hAnsi="Times New Roman"/>
          <w:sz w:val="28"/>
          <w:szCs w:val="28"/>
        </w:rPr>
        <w:t xml:space="preserve"> </w:t>
      </w:r>
      <w:r w:rsidR="00D45ABB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>, имеющие лицензии на осуществление данного вила деятельности.</w:t>
      </w:r>
      <w:r w:rsidR="00681DB8" w:rsidRPr="00681DB8">
        <w:t xml:space="preserve"> </w:t>
      </w:r>
      <w:r w:rsidR="00681DB8" w:rsidRPr="002930C3">
        <w:rPr>
          <w:rFonts w:ascii="Times New Roman" w:hAnsi="Times New Roman"/>
          <w:sz w:val="28"/>
          <w:szCs w:val="28"/>
        </w:rPr>
        <w:t>Численность всех</w:t>
      </w:r>
      <w:r w:rsidR="00681DB8">
        <w:t xml:space="preserve"> </w:t>
      </w:r>
      <w:r w:rsidR="00681DB8" w:rsidRPr="00136E34">
        <w:rPr>
          <w:rFonts w:ascii="Times New Roman" w:hAnsi="Times New Roman"/>
          <w:sz w:val="28"/>
          <w:szCs w:val="28"/>
        </w:rPr>
        <w:t xml:space="preserve">учащихся составляет </w:t>
      </w:r>
      <w:r w:rsidR="00D45ABB" w:rsidRPr="00136E34">
        <w:rPr>
          <w:rFonts w:ascii="Times New Roman" w:hAnsi="Times New Roman"/>
          <w:sz w:val="28"/>
          <w:szCs w:val="28"/>
        </w:rPr>
        <w:t>6735 ученика. 96,8</w:t>
      </w:r>
      <w:r w:rsidR="00681DB8" w:rsidRPr="00136E34">
        <w:rPr>
          <w:rFonts w:ascii="Times New Roman" w:hAnsi="Times New Roman"/>
          <w:sz w:val="28"/>
          <w:szCs w:val="28"/>
        </w:rPr>
        <w:t xml:space="preserve">% детей обучается в учреждениях с оборудованными предметными кабинетами, с организацией школьного питания, с условиями для занятий физической культурой. Численность учащихся в общеобразовательных организациях в расчете на 1 педагогического </w:t>
      </w:r>
      <w:r w:rsidR="00D45ABB" w:rsidRPr="00136E34">
        <w:rPr>
          <w:rFonts w:ascii="Times New Roman" w:hAnsi="Times New Roman"/>
          <w:sz w:val="28"/>
          <w:szCs w:val="28"/>
        </w:rPr>
        <w:t>работника —9,</w:t>
      </w:r>
      <w:r w:rsidR="00681DB8" w:rsidRPr="00136E34">
        <w:rPr>
          <w:rFonts w:ascii="Times New Roman" w:hAnsi="Times New Roman"/>
          <w:sz w:val="28"/>
          <w:szCs w:val="28"/>
        </w:rPr>
        <w:t xml:space="preserve">1 человек. Педагогический состав </w:t>
      </w:r>
      <w:r w:rsidR="00136E34" w:rsidRPr="00136E34">
        <w:rPr>
          <w:rFonts w:ascii="Times New Roman" w:hAnsi="Times New Roman"/>
          <w:sz w:val="28"/>
          <w:szCs w:val="28"/>
        </w:rPr>
        <w:t xml:space="preserve">739 </w:t>
      </w:r>
      <w:r w:rsidR="00681DB8" w:rsidRPr="00136E34">
        <w:rPr>
          <w:rFonts w:ascii="Times New Roman" w:hAnsi="Times New Roman"/>
          <w:sz w:val="28"/>
          <w:szCs w:val="28"/>
        </w:rPr>
        <w:t>человека</w:t>
      </w:r>
      <w:r w:rsidR="002930C3">
        <w:rPr>
          <w:rFonts w:ascii="Times New Roman" w:hAnsi="Times New Roman"/>
          <w:sz w:val="28"/>
          <w:szCs w:val="28"/>
        </w:rPr>
        <w:t xml:space="preserve">. </w:t>
      </w:r>
      <w:r w:rsidR="00681DB8" w:rsidRPr="00D026EC">
        <w:rPr>
          <w:rFonts w:ascii="Times New Roman" w:hAnsi="Times New Roman"/>
          <w:sz w:val="28"/>
          <w:szCs w:val="28"/>
        </w:rPr>
        <w:t>Для детей и подростков с ОВЗ используются адаптированные образовательные программы. Осуществляется проведение индивидуальных коррекционных занятий. Но существенной проблемой является низкий процент охвата психолого-педагогическим сопровождением детей раннего возраста и отсутствие педагогов узких специальностей (педагог-психолог, логопед, дефектолог и другие) в образовательных организациях</w:t>
      </w:r>
      <w:r w:rsidR="002930C3" w:rsidRPr="00136E34">
        <w:rPr>
          <w:rFonts w:ascii="Times New Roman" w:hAnsi="Times New Roman"/>
          <w:sz w:val="28"/>
          <w:szCs w:val="28"/>
        </w:rPr>
        <w:t xml:space="preserve">. На территории </w:t>
      </w:r>
      <w:r w:rsidR="002930C3">
        <w:rPr>
          <w:rFonts w:ascii="Times New Roman" w:hAnsi="Times New Roman"/>
          <w:sz w:val="28"/>
          <w:szCs w:val="28"/>
        </w:rPr>
        <w:t xml:space="preserve">Миллеровского </w:t>
      </w:r>
      <w:r w:rsidR="002930C3" w:rsidRPr="00136E34">
        <w:rPr>
          <w:rFonts w:ascii="Times New Roman" w:hAnsi="Times New Roman"/>
          <w:sz w:val="28"/>
          <w:szCs w:val="28"/>
        </w:rPr>
        <w:t xml:space="preserve">района </w:t>
      </w:r>
      <w:r w:rsidR="002930C3">
        <w:rPr>
          <w:rFonts w:ascii="Times New Roman" w:hAnsi="Times New Roman"/>
          <w:sz w:val="28"/>
          <w:szCs w:val="28"/>
        </w:rPr>
        <w:t xml:space="preserve">60% школ имеют подключение к высокоскоростному </w:t>
      </w:r>
      <w:r w:rsidR="002930C3" w:rsidRPr="00136E34">
        <w:rPr>
          <w:rFonts w:ascii="Times New Roman" w:hAnsi="Times New Roman"/>
          <w:sz w:val="28"/>
          <w:szCs w:val="28"/>
        </w:rPr>
        <w:t xml:space="preserve">Интернету, но из-за устаревшей материально-технической базы школ </w:t>
      </w:r>
      <w:r w:rsidR="002930C3">
        <w:rPr>
          <w:rFonts w:ascii="Times New Roman" w:hAnsi="Times New Roman"/>
          <w:sz w:val="28"/>
          <w:szCs w:val="28"/>
        </w:rPr>
        <w:t xml:space="preserve">невозможно использовать современные средства обучения. </w:t>
      </w:r>
      <w:r w:rsidR="002930C3">
        <w:t xml:space="preserve"> </w:t>
      </w:r>
      <w:r w:rsidR="002930C3" w:rsidRPr="00D026EC">
        <w:rPr>
          <w:rFonts w:ascii="Times New Roman" w:hAnsi="Times New Roman"/>
          <w:sz w:val="28"/>
          <w:szCs w:val="28"/>
        </w:rPr>
        <w:t xml:space="preserve">Существующая инфраструктура района (отсутствие устойчивого транспортного сообщения, удалённость </w:t>
      </w:r>
      <w:r w:rsidR="00686166">
        <w:rPr>
          <w:rFonts w:ascii="Times New Roman" w:hAnsi="Times New Roman"/>
          <w:sz w:val="28"/>
          <w:szCs w:val="28"/>
        </w:rPr>
        <w:t xml:space="preserve">некоторых школ </w:t>
      </w:r>
      <w:r w:rsidR="002930C3" w:rsidRPr="00D026EC">
        <w:rPr>
          <w:rFonts w:ascii="Times New Roman" w:hAnsi="Times New Roman"/>
          <w:sz w:val="28"/>
          <w:szCs w:val="28"/>
        </w:rPr>
        <w:t>от районного центра, отсутствие стабильной сети Интернет) не позволяет учащимся ежегодно принимать участие в очных региональных, зональных мероприятиях, что является наиболее значимым для повышения рейтинга учащегося и образовательного учреждения.</w:t>
      </w:r>
      <w:r w:rsidR="002930C3" w:rsidRPr="002930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2FB6" w:rsidRDefault="00686166" w:rsidP="008F2F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81DB8" w:rsidRPr="00D026EC">
        <w:rPr>
          <w:rFonts w:ascii="Times New Roman" w:hAnsi="Times New Roman"/>
          <w:sz w:val="28"/>
          <w:szCs w:val="28"/>
        </w:rPr>
        <w:t xml:space="preserve">На протяжении 2017-2020 гг., в образовательных учреждениях района проводилась работа по предупреждению низких образовательных результатов, а именно: были разработаны школьные планы мероприятий, </w:t>
      </w:r>
      <w:r w:rsidR="00681DB8" w:rsidRPr="00D026EC">
        <w:rPr>
          <w:rFonts w:ascii="Times New Roman" w:hAnsi="Times New Roman"/>
          <w:sz w:val="28"/>
          <w:szCs w:val="28"/>
        </w:rPr>
        <w:lastRenderedPageBreak/>
        <w:t xml:space="preserve">внесены изменения в локальные акты о формах, периодичности, порядке текущего контроля успеваемости и промежуточной аттестации учащихся, о школьной системе оценки качества образования. Регулярно проводилась информационно-разъяснительная работа с родителями и обучающимися по подготовке и участию в оценочных процедурах, организовывались совещания, педагогические советы по работе с образовательными результатами. В целях повышения эффективности деятельности образовательных учреждений </w:t>
      </w:r>
      <w:r w:rsidR="00136E34" w:rsidRPr="00D026EC">
        <w:rPr>
          <w:rFonts w:ascii="Times New Roman" w:hAnsi="Times New Roman"/>
          <w:sz w:val="28"/>
          <w:szCs w:val="28"/>
        </w:rPr>
        <w:t xml:space="preserve">Миллеровского </w:t>
      </w:r>
      <w:r w:rsidR="00681DB8" w:rsidRPr="00D026EC">
        <w:rPr>
          <w:rFonts w:ascii="Times New Roman" w:hAnsi="Times New Roman"/>
          <w:sz w:val="28"/>
          <w:szCs w:val="28"/>
        </w:rPr>
        <w:t xml:space="preserve">района по </w:t>
      </w:r>
      <w:r w:rsidR="001C5DFC">
        <w:rPr>
          <w:rFonts w:ascii="Times New Roman" w:hAnsi="Times New Roman"/>
          <w:sz w:val="28"/>
          <w:szCs w:val="28"/>
        </w:rPr>
        <w:t xml:space="preserve">улучшению </w:t>
      </w:r>
      <w:r w:rsidR="00681DB8" w:rsidRPr="00D026EC">
        <w:rPr>
          <w:rFonts w:ascii="Times New Roman" w:hAnsi="Times New Roman"/>
          <w:sz w:val="28"/>
          <w:szCs w:val="28"/>
        </w:rPr>
        <w:t xml:space="preserve">качества образования, совершенствования муниципальной системы оценки качества образования, в соответствии с планом работы </w:t>
      </w:r>
      <w:r w:rsidR="00136E34" w:rsidRPr="00D026EC">
        <w:rPr>
          <w:rFonts w:ascii="Times New Roman" w:hAnsi="Times New Roman"/>
          <w:sz w:val="28"/>
          <w:szCs w:val="28"/>
        </w:rPr>
        <w:t xml:space="preserve">МУ УО Миллеровского </w:t>
      </w:r>
      <w:r w:rsidR="00681DB8" w:rsidRPr="00D026EC">
        <w:rPr>
          <w:rFonts w:ascii="Times New Roman" w:hAnsi="Times New Roman"/>
          <w:sz w:val="28"/>
          <w:szCs w:val="28"/>
        </w:rPr>
        <w:t xml:space="preserve">района был разработан Комплекс мер по повышению качества образования в </w:t>
      </w:r>
      <w:r w:rsidR="00D026EC">
        <w:rPr>
          <w:rFonts w:ascii="Times New Roman" w:hAnsi="Times New Roman"/>
          <w:sz w:val="28"/>
          <w:szCs w:val="28"/>
        </w:rPr>
        <w:t>Ми</w:t>
      </w:r>
      <w:r w:rsidR="00136E34" w:rsidRPr="00D026EC">
        <w:rPr>
          <w:rFonts w:ascii="Times New Roman" w:hAnsi="Times New Roman"/>
          <w:sz w:val="28"/>
          <w:szCs w:val="28"/>
        </w:rPr>
        <w:t xml:space="preserve">ллеровском </w:t>
      </w:r>
      <w:r w:rsidR="00681DB8" w:rsidRPr="00D026EC">
        <w:rPr>
          <w:rFonts w:ascii="Times New Roman" w:hAnsi="Times New Roman"/>
          <w:sz w:val="28"/>
          <w:szCs w:val="28"/>
        </w:rPr>
        <w:t xml:space="preserve">районе. В 2020 году данный план был переработан, дополнен и утвержден приказом </w:t>
      </w:r>
      <w:r w:rsidR="00136E34" w:rsidRPr="00D026EC">
        <w:rPr>
          <w:rFonts w:ascii="Times New Roman" w:hAnsi="Times New Roman"/>
          <w:sz w:val="28"/>
          <w:szCs w:val="28"/>
        </w:rPr>
        <w:t xml:space="preserve">МУ Управление </w:t>
      </w:r>
      <w:r w:rsidR="00681DB8" w:rsidRPr="00D026EC">
        <w:rPr>
          <w:rFonts w:ascii="Times New Roman" w:hAnsi="Times New Roman"/>
          <w:sz w:val="28"/>
          <w:szCs w:val="28"/>
        </w:rPr>
        <w:t>образования</w:t>
      </w:r>
      <w:r w:rsidR="00136E34" w:rsidRPr="00D026EC">
        <w:rPr>
          <w:rFonts w:ascii="Times New Roman" w:hAnsi="Times New Roman"/>
          <w:sz w:val="28"/>
          <w:szCs w:val="28"/>
        </w:rPr>
        <w:t>.</w:t>
      </w:r>
    </w:p>
    <w:p w:rsidR="008F2FB6" w:rsidRPr="002930C3" w:rsidRDefault="008F2FB6" w:rsidP="002930C3">
      <w:pPr>
        <w:pStyle w:val="Default"/>
        <w:jc w:val="both"/>
        <w:rPr>
          <w:sz w:val="28"/>
          <w:szCs w:val="28"/>
        </w:rPr>
      </w:pPr>
      <w:r w:rsidRPr="00914E04">
        <w:rPr>
          <w:sz w:val="28"/>
          <w:szCs w:val="28"/>
        </w:rPr>
        <w:t>Важнейшим внутренним ресурсом школы и повышения эффективности и качества ее деятельности явля</w:t>
      </w:r>
      <w:r>
        <w:rPr>
          <w:sz w:val="28"/>
          <w:szCs w:val="28"/>
        </w:rPr>
        <w:t>ю</w:t>
      </w:r>
      <w:r w:rsidRPr="00914E04">
        <w:rPr>
          <w:sz w:val="28"/>
          <w:szCs w:val="28"/>
        </w:rPr>
        <w:t>тся педагог</w:t>
      </w:r>
      <w:r>
        <w:rPr>
          <w:sz w:val="28"/>
          <w:szCs w:val="28"/>
        </w:rPr>
        <w:t>и</w:t>
      </w:r>
      <w:r w:rsidRPr="00914E04">
        <w:rPr>
          <w:sz w:val="28"/>
          <w:szCs w:val="28"/>
        </w:rPr>
        <w:t xml:space="preserve">, развитие </w:t>
      </w:r>
      <w:r>
        <w:rPr>
          <w:sz w:val="28"/>
          <w:szCs w:val="28"/>
        </w:rPr>
        <w:t>их</w:t>
      </w:r>
      <w:r w:rsidRPr="00914E04">
        <w:rPr>
          <w:sz w:val="28"/>
          <w:szCs w:val="28"/>
        </w:rPr>
        <w:t xml:space="preserve"> профессиональной компетентности. Уровень их образования, квалификации, профессионализма во многом определяет качество образования</w:t>
      </w:r>
      <w:r w:rsidR="000276EF">
        <w:rPr>
          <w:sz w:val="28"/>
          <w:szCs w:val="28"/>
        </w:rPr>
        <w:t xml:space="preserve"> </w:t>
      </w:r>
      <w:r w:rsidRPr="00914E04">
        <w:rPr>
          <w:sz w:val="28"/>
          <w:szCs w:val="28"/>
        </w:rPr>
        <w:t xml:space="preserve">в </w:t>
      </w:r>
      <w:r w:rsidR="000276EF">
        <w:rPr>
          <w:sz w:val="28"/>
          <w:szCs w:val="28"/>
        </w:rPr>
        <w:t xml:space="preserve">Миллеровском </w:t>
      </w:r>
      <w:r>
        <w:rPr>
          <w:sz w:val="28"/>
          <w:szCs w:val="28"/>
        </w:rPr>
        <w:t>районе, в</w:t>
      </w:r>
      <w:r w:rsidRPr="00914E04">
        <w:rPr>
          <w:sz w:val="28"/>
          <w:szCs w:val="28"/>
        </w:rPr>
        <w:t xml:space="preserve"> системе </w:t>
      </w:r>
      <w:r w:rsidR="00DB2577" w:rsidRPr="00914E04">
        <w:rPr>
          <w:sz w:val="28"/>
          <w:szCs w:val="28"/>
        </w:rPr>
        <w:t>образования,</w:t>
      </w:r>
      <w:r w:rsidRPr="00914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которого </w:t>
      </w:r>
      <w:r w:rsidRPr="00914E04">
        <w:rPr>
          <w:sz w:val="28"/>
          <w:szCs w:val="28"/>
        </w:rPr>
        <w:t xml:space="preserve">работают </w:t>
      </w:r>
      <w:r w:rsidR="000276EF" w:rsidRPr="0052356A">
        <w:rPr>
          <w:sz w:val="28"/>
          <w:szCs w:val="28"/>
        </w:rPr>
        <w:t xml:space="preserve">1009 педагогических работников, в том числе 739 учителей, 210 воспитателей, 113 педагогов дополнительного образования детей, </w:t>
      </w:r>
      <w:r w:rsidR="000276EF" w:rsidRPr="0088517B">
        <w:rPr>
          <w:sz w:val="28"/>
          <w:szCs w:val="28"/>
        </w:rPr>
        <w:t>39 психологов, 12 социальных педагогов. 17 учителей-логопедов и 9 учителей – дефектологов.</w:t>
      </w:r>
      <w:r w:rsidR="000276EF" w:rsidRPr="0052356A">
        <w:rPr>
          <w:sz w:val="28"/>
          <w:szCs w:val="28"/>
        </w:rPr>
        <w:t xml:space="preserve"> Четыре учителя удостоены звания «Заслуженный учитель», один из них работает в школе</w:t>
      </w:r>
      <w:r w:rsidR="000276EF">
        <w:rPr>
          <w:sz w:val="28"/>
          <w:szCs w:val="28"/>
        </w:rPr>
        <w:t>;</w:t>
      </w:r>
      <w:r w:rsidR="000276EF" w:rsidRPr="0052356A">
        <w:rPr>
          <w:sz w:val="28"/>
          <w:szCs w:val="28"/>
        </w:rPr>
        <w:t xml:space="preserve"> государственными и отраслевыми наградами награждены более 300 педагогов</w:t>
      </w:r>
      <w:r w:rsidR="000276EF">
        <w:rPr>
          <w:sz w:val="28"/>
          <w:szCs w:val="28"/>
        </w:rPr>
        <w:t>;</w:t>
      </w:r>
      <w:r w:rsidR="000276EF" w:rsidRPr="0052356A">
        <w:rPr>
          <w:sz w:val="28"/>
          <w:szCs w:val="28"/>
        </w:rPr>
        <w:t xml:space="preserve"> 47 - нагрудным знаком «Почетный работник общего образования Российской Федерации», 84 - Почетной грамотой Министерства образования и науки Российской Федерации, 174 -благодарственным письмом Министерства общего и профессионального образования Ростовской области</w:t>
      </w:r>
      <w:r w:rsidR="000276EF">
        <w:rPr>
          <w:sz w:val="28"/>
          <w:szCs w:val="28"/>
        </w:rPr>
        <w:t>;</w:t>
      </w:r>
      <w:r w:rsidR="000276EF" w:rsidRPr="0052356A">
        <w:rPr>
          <w:sz w:val="28"/>
          <w:szCs w:val="28"/>
        </w:rPr>
        <w:t xml:space="preserve"> 33 победителя конкурса лучших учителей в рамках приоритетного национального проекта «Образование» (ПНПО). </w:t>
      </w:r>
      <w:r>
        <w:rPr>
          <w:sz w:val="28"/>
          <w:szCs w:val="28"/>
        </w:rPr>
        <w:t xml:space="preserve">77 </w:t>
      </w:r>
      <w:r w:rsidRPr="00914E04">
        <w:rPr>
          <w:sz w:val="28"/>
          <w:szCs w:val="28"/>
        </w:rPr>
        <w:t xml:space="preserve">% педагогических работников имеют высшее профессиональное образование, а </w:t>
      </w:r>
      <w:r>
        <w:rPr>
          <w:sz w:val="28"/>
          <w:szCs w:val="28"/>
        </w:rPr>
        <w:t xml:space="preserve">76 </w:t>
      </w:r>
      <w:r w:rsidRPr="00914E04">
        <w:rPr>
          <w:sz w:val="28"/>
          <w:szCs w:val="28"/>
        </w:rPr>
        <w:t xml:space="preserve">% - высшую и первую квалификационные категории. </w:t>
      </w:r>
      <w:r w:rsidR="00686166">
        <w:rPr>
          <w:sz w:val="28"/>
          <w:szCs w:val="28"/>
        </w:rPr>
        <w:t>Но при этом д</w:t>
      </w:r>
      <w:r>
        <w:rPr>
          <w:sz w:val="28"/>
          <w:szCs w:val="28"/>
        </w:rPr>
        <w:t xml:space="preserve">остаточно тревожно выглядит </w:t>
      </w:r>
      <w:r w:rsidRPr="00914E04">
        <w:rPr>
          <w:sz w:val="28"/>
          <w:szCs w:val="28"/>
        </w:rPr>
        <w:t xml:space="preserve">картина возрастного состава учительского корпуса: доля учителей пенсионного возраста составляет </w:t>
      </w:r>
      <w:r>
        <w:rPr>
          <w:sz w:val="28"/>
          <w:szCs w:val="28"/>
        </w:rPr>
        <w:t>от 20% до 50%, отсутствуют молодые специалисты</w:t>
      </w:r>
      <w:r w:rsidRPr="00914E04">
        <w:rPr>
          <w:sz w:val="28"/>
          <w:szCs w:val="28"/>
        </w:rPr>
        <w:t>.</w:t>
      </w:r>
      <w:r w:rsidR="002930C3">
        <w:rPr>
          <w:sz w:val="28"/>
          <w:szCs w:val="28"/>
        </w:rPr>
        <w:t xml:space="preserve"> </w:t>
      </w:r>
    </w:p>
    <w:p w:rsidR="008F2FB6" w:rsidRDefault="008F2FB6" w:rsidP="008F2F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EB2">
        <w:rPr>
          <w:rFonts w:ascii="Times New Roman" w:hAnsi="Times New Roman"/>
          <w:kern w:val="24"/>
          <w:sz w:val="28"/>
          <w:szCs w:val="28"/>
        </w:rPr>
        <w:t xml:space="preserve">В </w:t>
      </w:r>
      <w:r w:rsidR="0068591D">
        <w:rPr>
          <w:rFonts w:ascii="Times New Roman" w:hAnsi="Times New Roman"/>
          <w:kern w:val="24"/>
          <w:sz w:val="28"/>
          <w:szCs w:val="28"/>
        </w:rPr>
        <w:t xml:space="preserve">Миллеровском </w:t>
      </w:r>
      <w:r w:rsidRPr="007F6EB2">
        <w:rPr>
          <w:rFonts w:ascii="Times New Roman" w:hAnsi="Times New Roman"/>
          <w:kern w:val="24"/>
          <w:sz w:val="28"/>
          <w:szCs w:val="28"/>
        </w:rPr>
        <w:t xml:space="preserve">районе </w:t>
      </w:r>
      <w:r w:rsidR="0068591D">
        <w:rPr>
          <w:rFonts w:ascii="Times New Roman" w:hAnsi="Times New Roman"/>
          <w:kern w:val="24"/>
          <w:sz w:val="28"/>
          <w:szCs w:val="28"/>
        </w:rPr>
        <w:t xml:space="preserve">функционирует методический центр, </w:t>
      </w:r>
      <w:r>
        <w:rPr>
          <w:rFonts w:ascii="Times New Roman" w:hAnsi="Times New Roman"/>
          <w:kern w:val="24"/>
          <w:sz w:val="28"/>
          <w:szCs w:val="28"/>
        </w:rPr>
        <w:t>районные</w:t>
      </w:r>
      <w:r w:rsidR="008660D1">
        <w:rPr>
          <w:rFonts w:ascii="Times New Roman" w:hAnsi="Times New Roman"/>
          <w:kern w:val="24"/>
          <w:sz w:val="28"/>
          <w:szCs w:val="28"/>
        </w:rPr>
        <w:t xml:space="preserve"> </w:t>
      </w:r>
      <w:r w:rsidR="0068591D">
        <w:rPr>
          <w:rFonts w:ascii="Times New Roman" w:hAnsi="Times New Roman"/>
          <w:kern w:val="24"/>
          <w:sz w:val="28"/>
          <w:szCs w:val="28"/>
        </w:rPr>
        <w:t>методические объединения учителей по предметам</w:t>
      </w:r>
      <w:r>
        <w:rPr>
          <w:rFonts w:ascii="Times New Roman" w:hAnsi="Times New Roman"/>
          <w:kern w:val="24"/>
          <w:sz w:val="28"/>
          <w:szCs w:val="28"/>
        </w:rPr>
        <w:t xml:space="preserve">, однако </w:t>
      </w:r>
      <w:r w:rsidR="0068591D">
        <w:rPr>
          <w:rFonts w:ascii="Times New Roman" w:hAnsi="Times New Roman"/>
          <w:kern w:val="24"/>
          <w:sz w:val="28"/>
          <w:szCs w:val="28"/>
        </w:rPr>
        <w:t xml:space="preserve">с их помощью </w:t>
      </w:r>
      <w:r>
        <w:rPr>
          <w:rFonts w:ascii="Times New Roman" w:hAnsi="Times New Roman"/>
          <w:kern w:val="24"/>
          <w:sz w:val="28"/>
          <w:szCs w:val="28"/>
        </w:rPr>
        <w:t>не удаётся обеспечить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68591D">
        <w:rPr>
          <w:rFonts w:ascii="Times New Roman" w:hAnsi="Times New Roman"/>
          <w:sz w:val="28"/>
          <w:szCs w:val="28"/>
        </w:rPr>
        <w:t xml:space="preserve">полную </w:t>
      </w:r>
      <w:r>
        <w:rPr>
          <w:rFonts w:ascii="Times New Roman" w:hAnsi="Times New Roman"/>
          <w:sz w:val="28"/>
          <w:szCs w:val="28"/>
        </w:rPr>
        <w:t xml:space="preserve">адресную методическую и психолого- педагогическую помощь обучающимся, их родителям (законным представителям), педагогам. </w:t>
      </w:r>
    </w:p>
    <w:p w:rsidR="00756C61" w:rsidRPr="00756C61" w:rsidRDefault="00756C61" w:rsidP="00756C61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</w:rPr>
        <w:t>В</w:t>
      </w:r>
      <w:r w:rsidRPr="00756C61">
        <w:rPr>
          <w:rFonts w:ascii="Times New Roman" w:hAnsi="Times New Roman"/>
          <w:kern w:val="24"/>
          <w:sz w:val="28"/>
          <w:szCs w:val="28"/>
        </w:rPr>
        <w:t xml:space="preserve"> ходе проведения анализа результатов процедур оценки качества образования ежегодно наряду со школами, демонстрирующими высокое качество подготовки учащихся, выделяются и ОО, которые показывают низкие результаты обучения. Зачастую в число последних входят школы, работающие в сложных социальных условиях (например, территориально </w:t>
      </w:r>
      <w:r w:rsidRPr="00756C61">
        <w:rPr>
          <w:rFonts w:ascii="Times New Roman" w:hAnsi="Times New Roman"/>
          <w:kern w:val="24"/>
          <w:sz w:val="28"/>
          <w:szCs w:val="28"/>
        </w:rPr>
        <w:lastRenderedPageBreak/>
        <w:t xml:space="preserve">локально отдалённые, с ограниченной транспортной доступностью), и школы со сложным контингентом, в которых обучаются дети из неблагополучных или малообеспеченных семей и семей с низким социальным статусом, дети, находящиеся в трудной жизненной ситуации, дети, для которых русский язык не является родным, дети с девиантным поведением и т.п. Для успешной социализации таких учащихся и обеспечения их возможности достичь образовательных результатов, сопоставимых с результатами других учащихся, требуются разработка и внедрение комплекса мер, направленных на включение учащихся данной категории в единый образовательный процесс, а также подготовку кадров для осуществления этой деятельности. </w:t>
      </w:r>
    </w:p>
    <w:p w:rsidR="00756C61" w:rsidRPr="00756C61" w:rsidRDefault="00756C61" w:rsidP="00756C61">
      <w:pPr>
        <w:pStyle w:val="ac"/>
        <w:tabs>
          <w:tab w:val="left" w:pos="709"/>
          <w:tab w:val="left" w:pos="993"/>
          <w:tab w:val="left" w:pos="1134"/>
        </w:tabs>
        <w:suppressAutoHyphens/>
        <w:spacing w:after="0" w:line="259" w:lineRule="auto"/>
        <w:ind w:firstLine="567"/>
        <w:jc w:val="both"/>
        <w:rPr>
          <w:rFonts w:ascii="Times New Roman" w:hAnsi="Times New Roman"/>
          <w:kern w:val="24"/>
          <w:sz w:val="28"/>
          <w:szCs w:val="28"/>
          <w:lang w:val="ru-RU"/>
        </w:rPr>
      </w:pPr>
      <w:r w:rsidRPr="00756C61">
        <w:rPr>
          <w:rFonts w:ascii="Times New Roman" w:hAnsi="Times New Roman"/>
          <w:kern w:val="24"/>
          <w:sz w:val="28"/>
          <w:szCs w:val="28"/>
          <w:lang w:val="ru-RU"/>
        </w:rPr>
        <w:t xml:space="preserve">Решение этой задачи невозможно без разработки и реализации мероприятий по поддержке школ с низкими образовательными результатами (ШНОР). Поддержка и сопровождение школ данного типа рассматривается в муниципальной системе образования как необходимое условие обеспечения равного доступа учащихся к качественному образованию. </w:t>
      </w:r>
    </w:p>
    <w:p w:rsidR="00756C61" w:rsidRDefault="00756C61" w:rsidP="00756C61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756C61">
        <w:rPr>
          <w:rFonts w:ascii="Times New Roman" w:hAnsi="Times New Roman"/>
          <w:kern w:val="24"/>
          <w:sz w:val="28"/>
          <w:szCs w:val="28"/>
        </w:rPr>
        <w:t xml:space="preserve">В результате проведения в 2020 году идентификации и типологизации школ, работающих в неблагоприятных социальных условиях, в </w:t>
      </w:r>
      <w:r>
        <w:rPr>
          <w:rFonts w:ascii="Times New Roman" w:hAnsi="Times New Roman"/>
          <w:kern w:val="24"/>
          <w:sz w:val="28"/>
          <w:szCs w:val="28"/>
        </w:rPr>
        <w:t xml:space="preserve">Ростовской </w:t>
      </w:r>
      <w:r w:rsidRPr="00756C61">
        <w:rPr>
          <w:rFonts w:ascii="Times New Roman" w:hAnsi="Times New Roman"/>
          <w:kern w:val="24"/>
          <w:sz w:val="28"/>
          <w:szCs w:val="28"/>
        </w:rPr>
        <w:t xml:space="preserve">области, в </w:t>
      </w:r>
      <w:r>
        <w:rPr>
          <w:rFonts w:ascii="Times New Roman" w:hAnsi="Times New Roman"/>
          <w:kern w:val="24"/>
          <w:sz w:val="28"/>
          <w:szCs w:val="28"/>
        </w:rPr>
        <w:t xml:space="preserve">Миллеровском </w:t>
      </w:r>
      <w:r w:rsidRPr="00756C61">
        <w:rPr>
          <w:rFonts w:ascii="Times New Roman" w:hAnsi="Times New Roman"/>
          <w:kern w:val="24"/>
          <w:sz w:val="28"/>
          <w:szCs w:val="28"/>
        </w:rPr>
        <w:t xml:space="preserve">районе </w:t>
      </w:r>
      <w:r>
        <w:rPr>
          <w:rFonts w:ascii="Times New Roman" w:hAnsi="Times New Roman"/>
          <w:kern w:val="24"/>
          <w:sz w:val="28"/>
          <w:szCs w:val="28"/>
        </w:rPr>
        <w:t>восемь школ</w:t>
      </w:r>
      <w:r w:rsidRPr="00756C61">
        <w:rPr>
          <w:rFonts w:ascii="Times New Roman" w:hAnsi="Times New Roman"/>
          <w:kern w:val="24"/>
          <w:sz w:val="28"/>
          <w:szCs w:val="28"/>
        </w:rPr>
        <w:t xml:space="preserve"> вошли в категорию школ с низкими образовательными результатами.</w:t>
      </w:r>
    </w:p>
    <w:p w:rsidR="0011614E" w:rsidRDefault="0011614E" w:rsidP="00756C61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</w:p>
    <w:p w:rsidR="00756C61" w:rsidRDefault="00756C61" w:rsidP="00756C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1F86">
        <w:rPr>
          <w:rFonts w:ascii="Times New Roman" w:hAnsi="Times New Roman"/>
          <w:b/>
          <w:sz w:val="28"/>
          <w:szCs w:val="28"/>
        </w:rPr>
        <w:t>Типовая ха</w:t>
      </w:r>
      <w:r>
        <w:rPr>
          <w:rFonts w:ascii="Times New Roman" w:hAnsi="Times New Roman"/>
          <w:b/>
          <w:sz w:val="28"/>
          <w:szCs w:val="28"/>
        </w:rPr>
        <w:t>рактеристика школ Миллеровского района</w:t>
      </w:r>
    </w:p>
    <w:p w:rsidR="00DB2577" w:rsidRDefault="00DB2577" w:rsidP="00756C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560"/>
        <w:gridCol w:w="592"/>
        <w:gridCol w:w="575"/>
        <w:gridCol w:w="635"/>
        <w:gridCol w:w="580"/>
        <w:gridCol w:w="546"/>
        <w:gridCol w:w="388"/>
        <w:gridCol w:w="425"/>
        <w:gridCol w:w="709"/>
        <w:gridCol w:w="850"/>
        <w:gridCol w:w="851"/>
        <w:gridCol w:w="567"/>
        <w:gridCol w:w="567"/>
        <w:gridCol w:w="1276"/>
      </w:tblGrid>
      <w:tr w:rsidR="00756C61" w:rsidRPr="001B04F1" w:rsidTr="002A5C42">
        <w:trPr>
          <w:trHeight w:val="435"/>
        </w:trPr>
        <w:tc>
          <w:tcPr>
            <w:tcW w:w="1653" w:type="dxa"/>
            <w:vMerge w:val="restart"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4F1">
              <w:rPr>
                <w:rFonts w:ascii="Times New Roman" w:hAnsi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727" w:type="dxa"/>
            <w:gridSpan w:val="3"/>
            <w:vMerge w:val="restart"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4F1">
              <w:rPr>
                <w:rFonts w:ascii="Times New Roman" w:hAnsi="Times New Roman"/>
                <w:sz w:val="24"/>
                <w:szCs w:val="24"/>
              </w:rPr>
              <w:t xml:space="preserve">Результаты ЕГЭ по русскому языку </w:t>
            </w:r>
            <w:r w:rsidRPr="001B04F1">
              <w:rPr>
                <w:rFonts w:ascii="Times New Roman" w:hAnsi="Times New Roman"/>
                <w:b/>
                <w:sz w:val="24"/>
                <w:szCs w:val="24"/>
              </w:rPr>
              <w:t>относительный средний балл</w:t>
            </w:r>
          </w:p>
        </w:tc>
        <w:tc>
          <w:tcPr>
            <w:tcW w:w="1761" w:type="dxa"/>
            <w:gridSpan w:val="3"/>
            <w:vMerge w:val="restart"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4F1">
              <w:rPr>
                <w:rFonts w:ascii="Times New Roman" w:hAnsi="Times New Roman"/>
                <w:sz w:val="24"/>
                <w:szCs w:val="24"/>
              </w:rPr>
              <w:t xml:space="preserve">Результаты ЕГЭ по математике (базовый уровень) </w:t>
            </w:r>
            <w:r w:rsidRPr="001B04F1">
              <w:rPr>
                <w:rFonts w:ascii="Times New Roman" w:hAnsi="Times New Roman"/>
                <w:b/>
                <w:sz w:val="24"/>
                <w:szCs w:val="24"/>
              </w:rPr>
              <w:t>относительный средний балл</w:t>
            </w:r>
          </w:p>
        </w:tc>
        <w:tc>
          <w:tcPr>
            <w:tcW w:w="5633" w:type="dxa"/>
            <w:gridSpan w:val="8"/>
            <w:tcBorders>
              <w:bottom w:val="single" w:sz="4" w:space="0" w:color="auto"/>
            </w:tcBorders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4F1">
              <w:rPr>
                <w:rFonts w:ascii="Times New Roman" w:hAnsi="Times New Roman"/>
                <w:b/>
                <w:sz w:val="24"/>
                <w:szCs w:val="24"/>
              </w:rPr>
              <w:t>Вариативные показатели школ / доля (чел.)</w:t>
            </w:r>
          </w:p>
        </w:tc>
      </w:tr>
      <w:tr w:rsidR="00756C61" w:rsidRPr="001B04F1" w:rsidTr="002A5C42">
        <w:trPr>
          <w:cantSplit/>
          <w:trHeight w:val="1240"/>
        </w:trPr>
        <w:tc>
          <w:tcPr>
            <w:tcW w:w="1653" w:type="dxa"/>
            <w:vMerge/>
            <w:tcBorders>
              <w:bottom w:val="single" w:sz="4" w:space="0" w:color="auto"/>
            </w:tcBorders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vMerge w:val="restart"/>
            <w:shd w:val="clear" w:color="auto" w:fill="D9D9D9"/>
            <w:textDirection w:val="btLr"/>
            <w:vAlign w:val="center"/>
          </w:tcPr>
          <w:p w:rsidR="00756C61" w:rsidRPr="00DB2577" w:rsidRDefault="00756C61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B2577">
              <w:rPr>
                <w:rFonts w:ascii="Times New Roman" w:hAnsi="Times New Roman"/>
                <w:sz w:val="18"/>
                <w:szCs w:val="20"/>
              </w:rPr>
              <w:t>Дети сОВЗ</w:t>
            </w:r>
          </w:p>
        </w:tc>
        <w:tc>
          <w:tcPr>
            <w:tcW w:w="425" w:type="dxa"/>
            <w:vMerge w:val="restart"/>
            <w:shd w:val="clear" w:color="auto" w:fill="D9D9D9"/>
            <w:textDirection w:val="btLr"/>
            <w:vAlign w:val="center"/>
          </w:tcPr>
          <w:p w:rsidR="00756C61" w:rsidRPr="00DB2577" w:rsidRDefault="00756C61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B2577">
              <w:rPr>
                <w:rFonts w:ascii="Times New Roman" w:hAnsi="Times New Roman"/>
                <w:sz w:val="18"/>
                <w:szCs w:val="20"/>
              </w:rPr>
              <w:t>Дети-инвалиды</w:t>
            </w:r>
          </w:p>
        </w:tc>
        <w:tc>
          <w:tcPr>
            <w:tcW w:w="709" w:type="dxa"/>
            <w:vMerge w:val="restart"/>
            <w:shd w:val="clear" w:color="auto" w:fill="D9D9D9"/>
            <w:textDirection w:val="btLr"/>
            <w:vAlign w:val="center"/>
          </w:tcPr>
          <w:p w:rsidR="00756C61" w:rsidRPr="00DB2577" w:rsidRDefault="00756C61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B2577">
              <w:rPr>
                <w:rFonts w:ascii="Times New Roman" w:hAnsi="Times New Roman"/>
                <w:sz w:val="18"/>
                <w:szCs w:val="20"/>
              </w:rPr>
              <w:t>Дети состоящие на разных видах учёта</w:t>
            </w:r>
          </w:p>
        </w:tc>
        <w:tc>
          <w:tcPr>
            <w:tcW w:w="850" w:type="dxa"/>
            <w:vMerge w:val="restart"/>
            <w:shd w:val="clear" w:color="auto" w:fill="D9D9D9"/>
            <w:textDirection w:val="btLr"/>
            <w:vAlign w:val="center"/>
          </w:tcPr>
          <w:p w:rsidR="00756C61" w:rsidRPr="00DB2577" w:rsidRDefault="00756C61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B2577">
              <w:rPr>
                <w:rFonts w:ascii="Times New Roman" w:hAnsi="Times New Roman"/>
                <w:sz w:val="18"/>
                <w:szCs w:val="20"/>
              </w:rPr>
              <w:t>Дети из малообеспечен-ных семей</w:t>
            </w:r>
          </w:p>
        </w:tc>
        <w:tc>
          <w:tcPr>
            <w:tcW w:w="851" w:type="dxa"/>
            <w:vMerge w:val="restart"/>
            <w:shd w:val="clear" w:color="auto" w:fill="D9D9D9"/>
            <w:textDirection w:val="btLr"/>
            <w:vAlign w:val="center"/>
          </w:tcPr>
          <w:p w:rsidR="00756C61" w:rsidRPr="00DB2577" w:rsidRDefault="00756C61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B2577">
              <w:rPr>
                <w:rFonts w:ascii="Times New Roman" w:hAnsi="Times New Roman"/>
                <w:sz w:val="18"/>
                <w:szCs w:val="20"/>
              </w:rPr>
              <w:t>Дети с низкой мотивацией к учёбе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:rsidR="00756C61" w:rsidRPr="00DB2577" w:rsidRDefault="00756C61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B2577">
              <w:rPr>
                <w:rFonts w:ascii="Times New Roman" w:hAnsi="Times New Roman"/>
                <w:sz w:val="18"/>
                <w:szCs w:val="20"/>
              </w:rPr>
              <w:t>Дети из неполных семей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:rsidR="00756C61" w:rsidRPr="00DB2577" w:rsidRDefault="00756C61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B2577">
              <w:rPr>
                <w:rFonts w:ascii="Times New Roman" w:hAnsi="Times New Roman"/>
                <w:sz w:val="18"/>
                <w:szCs w:val="20"/>
              </w:rPr>
              <w:t>Дети из приём</w:t>
            </w:r>
            <w:r w:rsidR="0011614E" w:rsidRPr="00DB2577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DB2577">
              <w:rPr>
                <w:rFonts w:ascii="Times New Roman" w:hAnsi="Times New Roman"/>
                <w:sz w:val="18"/>
                <w:szCs w:val="20"/>
              </w:rPr>
              <w:t>ных семей</w:t>
            </w:r>
          </w:p>
        </w:tc>
        <w:tc>
          <w:tcPr>
            <w:tcW w:w="1276" w:type="dxa"/>
            <w:vMerge w:val="restart"/>
            <w:shd w:val="clear" w:color="auto" w:fill="D9D9D9"/>
            <w:textDirection w:val="btLr"/>
            <w:vAlign w:val="center"/>
          </w:tcPr>
          <w:p w:rsidR="00756C61" w:rsidRPr="00DB2577" w:rsidRDefault="00756C61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B2577">
              <w:rPr>
                <w:rFonts w:ascii="Times New Roman" w:hAnsi="Times New Roman"/>
                <w:sz w:val="18"/>
                <w:szCs w:val="20"/>
              </w:rPr>
              <w:t>Дети из семей, в которых оба (единственный) родители не имеют высшего образования</w:t>
            </w:r>
          </w:p>
        </w:tc>
      </w:tr>
      <w:tr w:rsidR="00756C61" w:rsidRPr="001B04F1" w:rsidTr="002A5C42">
        <w:tc>
          <w:tcPr>
            <w:tcW w:w="1653" w:type="dxa"/>
            <w:vMerge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D9D9D9"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92" w:type="dxa"/>
            <w:shd w:val="clear" w:color="auto" w:fill="D9D9D9"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75" w:type="dxa"/>
            <w:shd w:val="clear" w:color="auto" w:fill="D9D9D9"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35" w:type="dxa"/>
            <w:shd w:val="clear" w:color="auto" w:fill="D9D9D9"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80" w:type="dxa"/>
            <w:shd w:val="clear" w:color="auto" w:fill="D9D9D9"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46" w:type="dxa"/>
            <w:shd w:val="clear" w:color="auto" w:fill="D9D9D9"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88" w:type="dxa"/>
            <w:vMerge/>
            <w:shd w:val="clear" w:color="auto" w:fill="D9D9D9"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756C61" w:rsidRPr="001B04F1" w:rsidRDefault="00756C61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C61" w:rsidRPr="001B04F1" w:rsidTr="002A5C42">
        <w:tc>
          <w:tcPr>
            <w:tcW w:w="1653" w:type="dxa"/>
            <w:vAlign w:val="center"/>
          </w:tcPr>
          <w:p w:rsidR="00756C61" w:rsidRPr="001B04F1" w:rsidRDefault="0011614E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Вечерняя ОШ</w:t>
            </w:r>
          </w:p>
        </w:tc>
        <w:tc>
          <w:tcPr>
            <w:tcW w:w="560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2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75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756C61" w:rsidRPr="001B04F1" w:rsidRDefault="00756C61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56C61" w:rsidRPr="001B04F1" w:rsidRDefault="00756C61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56C61" w:rsidRPr="001B04F1" w:rsidRDefault="00756C61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56C61" w:rsidRPr="001B04F1" w:rsidRDefault="00756C61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C61" w:rsidRPr="001B04F1" w:rsidTr="002A5C42">
        <w:tc>
          <w:tcPr>
            <w:tcW w:w="1653" w:type="dxa"/>
            <w:vAlign w:val="center"/>
          </w:tcPr>
          <w:p w:rsidR="00756C61" w:rsidRPr="001B04F1" w:rsidRDefault="0011614E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В-Таловская СОШ</w:t>
            </w:r>
          </w:p>
        </w:tc>
        <w:tc>
          <w:tcPr>
            <w:tcW w:w="560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92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75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35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80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6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56C61" w:rsidRPr="001B04F1" w:rsidRDefault="00756C61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56C61" w:rsidRPr="001B04F1" w:rsidRDefault="00756C61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56C61" w:rsidRPr="001B04F1" w:rsidRDefault="00756C61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56C61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56C61" w:rsidRPr="001B04F1" w:rsidRDefault="00756C61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14E" w:rsidRPr="001B04F1" w:rsidTr="002A5C42">
        <w:tc>
          <w:tcPr>
            <w:tcW w:w="1653" w:type="dxa"/>
            <w:vAlign w:val="center"/>
          </w:tcPr>
          <w:p w:rsidR="0011614E" w:rsidRDefault="0011614E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560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92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7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3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0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46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8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14E" w:rsidRPr="001B04F1" w:rsidTr="002A5C42">
        <w:tc>
          <w:tcPr>
            <w:tcW w:w="1653" w:type="dxa"/>
            <w:vAlign w:val="center"/>
          </w:tcPr>
          <w:p w:rsidR="0011614E" w:rsidRDefault="0011614E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Ленинская СОШ</w:t>
            </w:r>
          </w:p>
        </w:tc>
        <w:tc>
          <w:tcPr>
            <w:tcW w:w="560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92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3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80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88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14E" w:rsidRPr="001B04F1" w:rsidTr="002A5C42">
        <w:tc>
          <w:tcPr>
            <w:tcW w:w="1653" w:type="dxa"/>
            <w:vAlign w:val="center"/>
          </w:tcPr>
          <w:p w:rsidR="0011614E" w:rsidRDefault="0011614E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Никольская СОШ</w:t>
            </w:r>
          </w:p>
        </w:tc>
        <w:tc>
          <w:tcPr>
            <w:tcW w:w="560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92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7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3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80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6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8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14E" w:rsidRPr="001B04F1" w:rsidTr="002A5C42">
        <w:tc>
          <w:tcPr>
            <w:tcW w:w="1653" w:type="dxa"/>
            <w:vAlign w:val="center"/>
          </w:tcPr>
          <w:p w:rsidR="0011614E" w:rsidRDefault="0011614E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Титовская СОШ</w:t>
            </w:r>
          </w:p>
        </w:tc>
        <w:tc>
          <w:tcPr>
            <w:tcW w:w="560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92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7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3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80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46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88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14E" w:rsidRPr="001B04F1" w:rsidTr="002A5C42">
        <w:tc>
          <w:tcPr>
            <w:tcW w:w="1653" w:type="dxa"/>
            <w:vAlign w:val="center"/>
          </w:tcPr>
          <w:p w:rsidR="0011614E" w:rsidRDefault="0011614E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Терновская №1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560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92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3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8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14E" w:rsidRPr="001B04F1" w:rsidTr="002A5C42">
        <w:tc>
          <w:tcPr>
            <w:tcW w:w="1653" w:type="dxa"/>
            <w:vAlign w:val="center"/>
          </w:tcPr>
          <w:p w:rsidR="0011614E" w:rsidRDefault="0011614E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Курская ООШ</w:t>
            </w:r>
          </w:p>
        </w:tc>
        <w:tc>
          <w:tcPr>
            <w:tcW w:w="560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614E" w:rsidRPr="001B04F1" w:rsidRDefault="00D42783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1614E" w:rsidRPr="001B04F1" w:rsidRDefault="0011614E" w:rsidP="007B1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5C42" w:rsidRDefault="002A5C42" w:rsidP="00686166">
      <w:pPr>
        <w:pStyle w:val="Pa7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686166" w:rsidRPr="00686166" w:rsidRDefault="00686166" w:rsidP="002A5C42">
      <w:pPr>
        <w:pStyle w:val="Pa7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86166">
        <w:rPr>
          <w:rFonts w:ascii="Times New Roman" w:hAnsi="Times New Roman"/>
          <w:color w:val="000000"/>
          <w:sz w:val="28"/>
          <w:szCs w:val="28"/>
          <w:lang w:eastAsia="en-US"/>
        </w:rPr>
        <w:t>Основными проблемами низкого качества образования в выявленных школах являются:</w:t>
      </w:r>
    </w:p>
    <w:p w:rsidR="00686166" w:rsidRPr="00686166" w:rsidRDefault="008D24E5" w:rsidP="002A5C42">
      <w:pPr>
        <w:numPr>
          <w:ilvl w:val="0"/>
          <w:numId w:val="21"/>
        </w:numPr>
        <w:spacing w:after="0" w:line="240" w:lineRule="auto"/>
        <w:ind w:left="-851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сложность контингента школы (у большинства школ</w:t>
      </w:r>
      <w:r w:rsidR="00686166" w:rsidRPr="00686166">
        <w:rPr>
          <w:rFonts w:ascii="Times New Roman" w:hAnsi="Times New Roman"/>
          <w:color w:val="000000"/>
          <w:sz w:val="28"/>
          <w:szCs w:val="28"/>
        </w:rPr>
        <w:t xml:space="preserve"> имеются дети с ОВЗ);</w:t>
      </w:r>
    </w:p>
    <w:p w:rsidR="00686166" w:rsidRPr="00686166" w:rsidRDefault="00686166" w:rsidP="002A5C42">
      <w:pPr>
        <w:numPr>
          <w:ilvl w:val="0"/>
          <w:numId w:val="21"/>
        </w:numPr>
        <w:spacing w:after="0" w:line="240" w:lineRule="auto"/>
        <w:ind w:left="-851" w:firstLine="567"/>
        <w:rPr>
          <w:rFonts w:ascii="Times New Roman" w:hAnsi="Times New Roman"/>
          <w:color w:val="000000"/>
          <w:sz w:val="28"/>
          <w:szCs w:val="28"/>
        </w:rPr>
      </w:pPr>
      <w:r w:rsidRPr="00686166">
        <w:rPr>
          <w:rFonts w:ascii="Times New Roman" w:hAnsi="Times New Roman"/>
          <w:color w:val="000000"/>
          <w:sz w:val="28"/>
          <w:szCs w:val="28"/>
        </w:rPr>
        <w:t xml:space="preserve"> наличие детей из семей, находящихся в сложной жизненной ситуации; </w:t>
      </w:r>
    </w:p>
    <w:p w:rsidR="00686166" w:rsidRPr="00686166" w:rsidRDefault="00686166" w:rsidP="002A5C42">
      <w:pPr>
        <w:numPr>
          <w:ilvl w:val="0"/>
          <w:numId w:val="20"/>
        </w:numPr>
        <w:spacing w:after="0" w:line="240" w:lineRule="auto"/>
        <w:ind w:left="-851" w:firstLine="567"/>
        <w:rPr>
          <w:rFonts w:ascii="Times New Roman" w:hAnsi="Times New Roman"/>
          <w:color w:val="000000"/>
          <w:sz w:val="28"/>
          <w:szCs w:val="28"/>
        </w:rPr>
      </w:pPr>
      <w:r w:rsidRPr="00686166">
        <w:rPr>
          <w:rFonts w:ascii="Times New Roman" w:hAnsi="Times New Roman"/>
          <w:color w:val="000000"/>
          <w:sz w:val="28"/>
          <w:szCs w:val="28"/>
        </w:rPr>
        <w:t xml:space="preserve"> низкий социальный статус семей; </w:t>
      </w:r>
    </w:p>
    <w:p w:rsidR="00686166" w:rsidRPr="00686166" w:rsidRDefault="00686166" w:rsidP="002A5C42">
      <w:pPr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686166">
        <w:rPr>
          <w:rFonts w:ascii="Times New Roman" w:hAnsi="Times New Roman"/>
          <w:color w:val="000000"/>
          <w:sz w:val="28"/>
          <w:szCs w:val="28"/>
        </w:rPr>
        <w:t xml:space="preserve"> низкий показатель участия в конкурсах и олимпиадах; </w:t>
      </w:r>
    </w:p>
    <w:p w:rsidR="00686166" w:rsidRPr="00686166" w:rsidRDefault="00686166" w:rsidP="002A5C42">
      <w:pPr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686166">
        <w:rPr>
          <w:rFonts w:ascii="Times New Roman" w:hAnsi="Times New Roman"/>
          <w:color w:val="000000"/>
          <w:sz w:val="28"/>
          <w:szCs w:val="28"/>
        </w:rPr>
        <w:t xml:space="preserve"> профессиональные дефициты по разделам целеполагание, ИКТ компетенция и методическая компетенция (показатель тестирования ниже 1,4);</w:t>
      </w:r>
    </w:p>
    <w:p w:rsidR="00686166" w:rsidRPr="00686166" w:rsidRDefault="00686166" w:rsidP="002A5C42">
      <w:pPr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686166">
        <w:rPr>
          <w:rFonts w:ascii="Times New Roman" w:hAnsi="Times New Roman"/>
          <w:color w:val="000000"/>
          <w:sz w:val="28"/>
          <w:szCs w:val="28"/>
        </w:rPr>
        <w:t xml:space="preserve"> неготовность к сетевому взаимодействию;</w:t>
      </w:r>
    </w:p>
    <w:p w:rsidR="00686166" w:rsidRPr="00686166" w:rsidRDefault="00686166" w:rsidP="002A5C42">
      <w:pPr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686166">
        <w:rPr>
          <w:rFonts w:ascii="Times New Roman" w:hAnsi="Times New Roman"/>
          <w:color w:val="000000"/>
          <w:sz w:val="28"/>
          <w:szCs w:val="28"/>
        </w:rPr>
        <w:t xml:space="preserve"> слабая материально-техническая оснащённость.</w:t>
      </w:r>
    </w:p>
    <w:p w:rsidR="008F2FB6" w:rsidRDefault="008F2FB6" w:rsidP="002A5C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С нашей точки зрения система поддержки и сопровождения школ </w:t>
      </w:r>
      <w:r>
        <w:rPr>
          <w:rFonts w:ascii="Times New Roman" w:hAnsi="Times New Roman"/>
          <w:sz w:val="28"/>
          <w:szCs w:val="28"/>
        </w:rPr>
        <w:t xml:space="preserve">ШНСУ и ШНОР предполагает </w:t>
      </w: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разработку механизма взаимодействия координационного совета, методической и психолого-педагогической служб, тьюторов, консультантов. В сопровождение целесообразно </w:t>
      </w:r>
      <w:r>
        <w:rPr>
          <w:rFonts w:ascii="Times New Roman" w:hAnsi="Times New Roman"/>
          <w:sz w:val="28"/>
          <w:szCs w:val="28"/>
        </w:rPr>
        <w:t>включить школы с высокими образовательными результатами обучающихся и имеющие внутренние и внешние ресурсы, с целью использования их опыта в реализации муниципальной программы поддержки ШНСУ и ШНОР.  Реализация муниципальной программы обеспечит системность, последовательность, интеграцию действий всех участников МСО и будет являться ресурсным и мотивационным фактором поддержки изменений и перехода ШНСУ и ШНОР в эффективный режим работы.</w:t>
      </w:r>
    </w:p>
    <w:p w:rsidR="009A711E" w:rsidRPr="002576AA" w:rsidRDefault="009A711E" w:rsidP="008F2FB6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</w:p>
    <w:p w:rsidR="008F2FB6" w:rsidRPr="00EF6C09" w:rsidRDefault="008F2FB6" w:rsidP="002A5C42">
      <w:pPr>
        <w:spacing w:after="0" w:line="240" w:lineRule="auto"/>
        <w:ind w:left="57" w:right="57" w:firstLine="709"/>
        <w:jc w:val="center"/>
        <w:rPr>
          <w:rFonts w:ascii="Times New Roman" w:eastAsia="Times New Roman" w:hAnsi="Times New Roman"/>
          <w:b/>
          <w:color w:val="000000"/>
          <w:kern w:val="24"/>
          <w:sz w:val="28"/>
          <w:szCs w:val="28"/>
        </w:rPr>
      </w:pPr>
      <w:r w:rsidRPr="00C2715A">
        <w:rPr>
          <w:rFonts w:ascii="Times New Roman" w:eastAsia="Times New Roman" w:hAnsi="Times New Roman"/>
          <w:b/>
          <w:color w:val="000000"/>
          <w:kern w:val="24"/>
          <w:sz w:val="28"/>
          <w:szCs w:val="28"/>
        </w:rPr>
        <w:t>Принципы</w:t>
      </w:r>
    </w:p>
    <w:p w:rsidR="008F2FB6" w:rsidRDefault="008F2FB6" w:rsidP="002A5C42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C2715A">
        <w:rPr>
          <w:rFonts w:ascii="Times New Roman" w:eastAsia="Times New Roman" w:hAnsi="Times New Roman"/>
          <w:color w:val="000000"/>
          <w:kern w:val="24"/>
          <w:sz w:val="28"/>
          <w:szCs w:val="28"/>
        </w:rPr>
        <w:t>Муниципальная программа</w:t>
      </w:r>
      <w:r w:rsidR="00580945">
        <w:rPr>
          <w:rFonts w:ascii="Times New Roman" w:eastAsia="Times New Roman" w:hAnsi="Times New Roman"/>
          <w:color w:val="000000"/>
          <w:kern w:val="24"/>
          <w:sz w:val="28"/>
          <w:szCs w:val="28"/>
        </w:rPr>
        <w:t xml:space="preserve"> </w:t>
      </w:r>
      <w:r w:rsidRPr="00C2715A">
        <w:rPr>
          <w:rFonts w:ascii="Times New Roman" w:hAnsi="Times New Roman"/>
          <w:sz w:val="28"/>
          <w:szCs w:val="28"/>
        </w:rPr>
        <w:t>поддержки общеобразовательных организаций, имеющих стабильно низкие результаты обучения и школ, функционирующих в неблагоприятных социальных условиях</w:t>
      </w:r>
      <w:r w:rsidR="00580945">
        <w:rPr>
          <w:rFonts w:ascii="Times New Roman" w:hAnsi="Times New Roman"/>
          <w:sz w:val="28"/>
          <w:szCs w:val="28"/>
        </w:rPr>
        <w:t xml:space="preserve"> </w:t>
      </w:r>
      <w:r w:rsidRPr="00C2715A">
        <w:rPr>
          <w:rFonts w:ascii="Times New Roman" w:hAnsi="Times New Roman"/>
          <w:sz w:val="28"/>
          <w:szCs w:val="28"/>
        </w:rPr>
        <w:t xml:space="preserve">должна обеспечить </w:t>
      </w:r>
      <w:r>
        <w:rPr>
          <w:rFonts w:ascii="Times New Roman" w:hAnsi="Times New Roman"/>
          <w:sz w:val="28"/>
          <w:szCs w:val="28"/>
        </w:rPr>
        <w:t xml:space="preserve">комплексность и </w:t>
      </w:r>
      <w:r w:rsidRPr="00C2715A">
        <w:rPr>
          <w:rFonts w:ascii="Times New Roman" w:hAnsi="Times New Roman"/>
          <w:sz w:val="28"/>
          <w:szCs w:val="28"/>
        </w:rPr>
        <w:t>скоординированность действий всех организаторов и участников процесса перехода ш</w:t>
      </w:r>
      <w:r>
        <w:rPr>
          <w:rFonts w:ascii="Times New Roman" w:hAnsi="Times New Roman"/>
          <w:sz w:val="28"/>
          <w:szCs w:val="28"/>
        </w:rPr>
        <w:t>кол в эффективный режим работы. Поэтому в основу программы заложены основные принципы:</w:t>
      </w:r>
    </w:p>
    <w:p w:rsidR="008F2FB6" w:rsidRPr="00AE0DE5" w:rsidRDefault="008F2FB6" w:rsidP="002A5C42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57" w:right="57" w:firstLine="709"/>
        <w:jc w:val="both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к</w:t>
      </w:r>
      <w:r w:rsidRPr="00AE0DE5">
        <w:rPr>
          <w:color w:val="000000"/>
          <w:kern w:val="24"/>
          <w:sz w:val="28"/>
          <w:szCs w:val="28"/>
        </w:rPr>
        <w:t>онцентрация системы управления</w:t>
      </w:r>
      <w:r w:rsidR="00580945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на образовательных достижениях</w:t>
      </w:r>
      <w:r w:rsidR="00580945">
        <w:rPr>
          <w:color w:val="000000"/>
          <w:kern w:val="24"/>
          <w:sz w:val="28"/>
          <w:szCs w:val="28"/>
        </w:rPr>
        <w:t xml:space="preserve"> </w:t>
      </w:r>
      <w:r w:rsidRPr="00AE0DE5">
        <w:rPr>
          <w:color w:val="000000"/>
          <w:kern w:val="24"/>
          <w:sz w:val="28"/>
          <w:szCs w:val="28"/>
        </w:rPr>
        <w:t>обучающихся</w:t>
      </w:r>
      <w:r>
        <w:rPr>
          <w:color w:val="000000"/>
          <w:kern w:val="24"/>
          <w:sz w:val="28"/>
          <w:szCs w:val="28"/>
        </w:rPr>
        <w:t>;</w:t>
      </w:r>
    </w:p>
    <w:p w:rsidR="008F2FB6" w:rsidRPr="00AE0DE5" w:rsidRDefault="008F2FB6" w:rsidP="002A5C42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57" w:right="57" w:firstLine="709"/>
        <w:jc w:val="both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в</w:t>
      </w:r>
      <w:r w:rsidRPr="00AE0DE5">
        <w:rPr>
          <w:color w:val="000000"/>
          <w:kern w:val="24"/>
          <w:sz w:val="28"/>
          <w:szCs w:val="28"/>
        </w:rPr>
        <w:t>заимная ответственность участников реализации программы</w:t>
      </w:r>
      <w:r>
        <w:rPr>
          <w:color w:val="000000"/>
          <w:kern w:val="24"/>
          <w:sz w:val="28"/>
          <w:szCs w:val="28"/>
        </w:rPr>
        <w:t>;</w:t>
      </w:r>
    </w:p>
    <w:p w:rsidR="008F2FB6" w:rsidRPr="00AE0DE5" w:rsidRDefault="008F2FB6" w:rsidP="002A5C42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57" w:right="57" w:firstLine="709"/>
        <w:jc w:val="both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д</w:t>
      </w:r>
      <w:r w:rsidRPr="00AE0DE5">
        <w:rPr>
          <w:color w:val="000000"/>
          <w:kern w:val="24"/>
          <w:sz w:val="28"/>
          <w:szCs w:val="28"/>
        </w:rPr>
        <w:t>ифференциация инструментов поддержки</w:t>
      </w:r>
      <w:r>
        <w:rPr>
          <w:color w:val="000000"/>
          <w:kern w:val="24"/>
          <w:sz w:val="28"/>
          <w:szCs w:val="28"/>
        </w:rPr>
        <w:t>.</w:t>
      </w:r>
    </w:p>
    <w:p w:rsidR="008F2FB6" w:rsidRPr="00AE0DE5" w:rsidRDefault="008F2FB6" w:rsidP="008F2FB6">
      <w:pPr>
        <w:pStyle w:val="a3"/>
        <w:ind w:left="57" w:right="57" w:hanging="426"/>
        <w:jc w:val="both"/>
        <w:rPr>
          <w:sz w:val="28"/>
          <w:szCs w:val="28"/>
        </w:rPr>
      </w:pPr>
    </w:p>
    <w:p w:rsidR="008F2FB6" w:rsidRDefault="008F2FB6" w:rsidP="008F2FB6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sz w:val="28"/>
          <w:szCs w:val="28"/>
        </w:rPr>
      </w:pPr>
      <w:r w:rsidRPr="003A6FD2">
        <w:rPr>
          <w:rFonts w:ascii="Times New Roman" w:hAnsi="Times New Roman"/>
          <w:b/>
          <w:bCs/>
          <w:sz w:val="28"/>
          <w:szCs w:val="28"/>
        </w:rPr>
        <w:t>Цели Программы</w:t>
      </w:r>
    </w:p>
    <w:p w:rsidR="008F2FB6" w:rsidRDefault="008F2FB6" w:rsidP="008F2FB6">
      <w:pPr>
        <w:spacing w:after="0" w:line="240" w:lineRule="auto"/>
        <w:ind w:left="57" w:right="57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BB63F2">
        <w:rPr>
          <w:rFonts w:ascii="Times New Roman" w:hAnsi="Times New Roman"/>
          <w:b/>
          <w:bCs/>
          <w:sz w:val="28"/>
          <w:szCs w:val="28"/>
        </w:rPr>
        <w:t>Стратегическая цель</w:t>
      </w:r>
    </w:p>
    <w:p w:rsidR="008F2FB6" w:rsidRPr="001366E1" w:rsidRDefault="008F2FB6" w:rsidP="002A5C42">
      <w:pPr>
        <w:spacing w:after="0" w:line="240" w:lineRule="auto"/>
        <w:ind w:left="57" w:right="57" w:firstLine="794"/>
        <w:jc w:val="both"/>
        <w:rPr>
          <w:rFonts w:ascii="Times New Roman" w:eastAsia="Times New Roman" w:hAnsi="Times New Roman"/>
          <w:color w:val="000000"/>
          <w:kern w:val="24"/>
          <w:sz w:val="28"/>
          <w:szCs w:val="28"/>
        </w:rPr>
      </w:pPr>
      <w:r w:rsidRPr="001366E1">
        <w:rPr>
          <w:rFonts w:ascii="Times New Roman" w:eastAsia="Times New Roman" w:hAnsi="Times New Roman"/>
          <w:color w:val="000000"/>
          <w:kern w:val="24"/>
          <w:sz w:val="28"/>
          <w:szCs w:val="28"/>
        </w:rPr>
        <w:t xml:space="preserve">Совершенствование системы управления муниципального уровня в части разработки и реализации механизмов и мер поддержки и </w:t>
      </w:r>
      <w:r w:rsidRPr="001366E1">
        <w:rPr>
          <w:rFonts w:ascii="Times New Roman" w:eastAsia="Times New Roman" w:hAnsi="Times New Roman"/>
          <w:color w:val="000000"/>
          <w:kern w:val="24"/>
          <w:sz w:val="28"/>
          <w:szCs w:val="28"/>
        </w:rPr>
        <w:lastRenderedPageBreak/>
        <w:t>сопровождения ШНОР и ШНСУ, направленных на повышение образовательных результатов обучающихся.</w:t>
      </w:r>
    </w:p>
    <w:p w:rsidR="008F2FB6" w:rsidRDefault="008F2FB6" w:rsidP="008F2FB6">
      <w:pPr>
        <w:spacing w:after="0" w:line="240" w:lineRule="auto"/>
        <w:ind w:left="57" w:right="57"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F2FB6" w:rsidRDefault="008F2FB6" w:rsidP="008F2FB6">
      <w:pPr>
        <w:spacing w:after="0" w:line="240" w:lineRule="auto"/>
        <w:ind w:left="57" w:right="57"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Тактические цели </w:t>
      </w:r>
    </w:p>
    <w:p w:rsidR="008F2FB6" w:rsidRPr="001366E1" w:rsidRDefault="008F2FB6" w:rsidP="002A5C42">
      <w:pPr>
        <w:pStyle w:val="a3"/>
        <w:numPr>
          <w:ilvl w:val="0"/>
          <w:numId w:val="3"/>
        </w:numPr>
        <w:tabs>
          <w:tab w:val="clear" w:pos="720"/>
        </w:tabs>
        <w:ind w:left="57" w:right="57" w:firstLine="794"/>
        <w:jc w:val="both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Создать </w:t>
      </w:r>
      <w:r w:rsidRPr="001366E1">
        <w:rPr>
          <w:color w:val="000000"/>
          <w:kern w:val="24"/>
          <w:sz w:val="28"/>
          <w:szCs w:val="28"/>
        </w:rPr>
        <w:t>образовательную</w:t>
      </w:r>
      <w:r w:rsidR="00580945">
        <w:rPr>
          <w:color w:val="000000"/>
          <w:kern w:val="24"/>
          <w:sz w:val="28"/>
          <w:szCs w:val="28"/>
        </w:rPr>
        <w:t xml:space="preserve"> </w:t>
      </w:r>
      <w:r w:rsidRPr="001366E1">
        <w:rPr>
          <w:color w:val="000000"/>
          <w:kern w:val="24"/>
          <w:sz w:val="28"/>
          <w:szCs w:val="28"/>
        </w:rPr>
        <w:t>инфраструктуру, направленную на развитие компетентностей участников образовательного процесса</w:t>
      </w:r>
      <w:r>
        <w:rPr>
          <w:color w:val="000000"/>
          <w:kern w:val="24"/>
          <w:sz w:val="28"/>
          <w:szCs w:val="28"/>
        </w:rPr>
        <w:t>.</w:t>
      </w:r>
    </w:p>
    <w:p w:rsidR="008F2FB6" w:rsidRPr="001366E1" w:rsidRDefault="008F2FB6" w:rsidP="002A5C42">
      <w:pPr>
        <w:pStyle w:val="a3"/>
        <w:numPr>
          <w:ilvl w:val="0"/>
          <w:numId w:val="3"/>
        </w:numPr>
        <w:tabs>
          <w:tab w:val="clear" w:pos="720"/>
        </w:tabs>
        <w:ind w:left="57" w:right="57" w:firstLine="794"/>
        <w:jc w:val="both"/>
        <w:rPr>
          <w:sz w:val="28"/>
          <w:szCs w:val="28"/>
        </w:rPr>
      </w:pPr>
      <w:r w:rsidRPr="001366E1">
        <w:rPr>
          <w:color w:val="000000"/>
          <w:kern w:val="24"/>
          <w:sz w:val="28"/>
          <w:szCs w:val="28"/>
        </w:rPr>
        <w:t>Создать условия для развития профессиональных компетен</w:t>
      </w:r>
      <w:r>
        <w:rPr>
          <w:color w:val="000000"/>
          <w:kern w:val="24"/>
          <w:sz w:val="28"/>
          <w:szCs w:val="28"/>
        </w:rPr>
        <w:t xml:space="preserve">ций педагогов с доминированием </w:t>
      </w:r>
      <w:r w:rsidRPr="001366E1">
        <w:rPr>
          <w:color w:val="000000"/>
          <w:kern w:val="24"/>
          <w:sz w:val="28"/>
          <w:szCs w:val="28"/>
        </w:rPr>
        <w:t>активных методов и форм обучения, включая   горизонтальные</w:t>
      </w:r>
      <w:r>
        <w:rPr>
          <w:color w:val="000000"/>
          <w:kern w:val="24"/>
          <w:sz w:val="28"/>
          <w:szCs w:val="28"/>
        </w:rPr>
        <w:t>.</w:t>
      </w:r>
    </w:p>
    <w:p w:rsidR="008F2FB6" w:rsidRPr="001366E1" w:rsidRDefault="008F2FB6" w:rsidP="002A5C42">
      <w:pPr>
        <w:pStyle w:val="a3"/>
        <w:numPr>
          <w:ilvl w:val="0"/>
          <w:numId w:val="3"/>
        </w:numPr>
        <w:tabs>
          <w:tab w:val="clear" w:pos="720"/>
        </w:tabs>
        <w:ind w:left="57" w:right="57" w:firstLine="794"/>
        <w:jc w:val="both"/>
        <w:rPr>
          <w:sz w:val="28"/>
          <w:szCs w:val="28"/>
        </w:rPr>
      </w:pPr>
      <w:r w:rsidRPr="001366E1">
        <w:rPr>
          <w:color w:val="000000"/>
          <w:kern w:val="24"/>
          <w:sz w:val="28"/>
          <w:szCs w:val="28"/>
        </w:rPr>
        <w:t>Осуществлять постоянный мониторинг результатов деятельности ШНОР И ШНСУ по переходу в эффективный режим работы</w:t>
      </w:r>
      <w:r>
        <w:rPr>
          <w:color w:val="000000"/>
          <w:kern w:val="24"/>
          <w:sz w:val="28"/>
          <w:szCs w:val="28"/>
        </w:rPr>
        <w:t>.</w:t>
      </w:r>
    </w:p>
    <w:p w:rsidR="00BF3C20" w:rsidRDefault="008712A7" w:rsidP="002A5C42">
      <w:pPr>
        <w:pStyle w:val="a3"/>
        <w:ind w:left="0" w:firstLine="794"/>
        <w:jc w:val="both"/>
        <w:rPr>
          <w:color w:val="000000"/>
          <w:kern w:val="24"/>
          <w:sz w:val="28"/>
          <w:szCs w:val="28"/>
          <w:lang w:val="ru-RU"/>
        </w:rPr>
      </w:pPr>
      <w:r w:rsidRPr="00BF3C20">
        <w:rPr>
          <w:rFonts w:eastAsia="Calibri"/>
          <w:b/>
          <w:bCs/>
          <w:sz w:val="28"/>
          <w:szCs w:val="28"/>
          <w:lang w:val="ru-RU" w:eastAsia="en-US"/>
        </w:rPr>
        <w:t>Задачи:</w:t>
      </w:r>
      <w:r>
        <w:rPr>
          <w:b/>
        </w:rPr>
        <w:t xml:space="preserve"> </w:t>
      </w:r>
      <w:r>
        <w:rPr>
          <w:sz w:val="28"/>
          <w:szCs w:val="28"/>
          <w:lang w:val="ru-RU" w:eastAsia="en-US"/>
        </w:rPr>
        <w:t>Разработать и внедрить эффективные механизмы методической помощи школам с низкими результатами обучения.</w:t>
      </w:r>
      <w:r w:rsidRPr="008712A7">
        <w:rPr>
          <w:color w:val="000000"/>
          <w:kern w:val="24"/>
          <w:sz w:val="28"/>
          <w:szCs w:val="28"/>
          <w:lang w:val="ru-RU"/>
        </w:rPr>
        <w:t xml:space="preserve"> </w:t>
      </w:r>
    </w:p>
    <w:p w:rsidR="008712A7" w:rsidRDefault="008712A7" w:rsidP="002A5C42">
      <w:pPr>
        <w:pStyle w:val="a3"/>
        <w:ind w:left="0" w:firstLine="794"/>
        <w:jc w:val="both"/>
        <w:rPr>
          <w:color w:val="000000"/>
          <w:kern w:val="24"/>
          <w:sz w:val="28"/>
          <w:szCs w:val="28"/>
          <w:lang w:val="ru-RU"/>
        </w:rPr>
      </w:pPr>
      <w:r>
        <w:rPr>
          <w:color w:val="000000"/>
          <w:kern w:val="24"/>
          <w:sz w:val="28"/>
          <w:szCs w:val="28"/>
          <w:lang w:val="ru-RU"/>
        </w:rPr>
        <w:t xml:space="preserve">Создать </w:t>
      </w:r>
      <w:r w:rsidRPr="001B04F1">
        <w:rPr>
          <w:color w:val="000000"/>
          <w:kern w:val="24"/>
          <w:sz w:val="28"/>
          <w:szCs w:val="28"/>
          <w:lang w:val="ru-RU"/>
        </w:rPr>
        <w:t>условия для развития профессиональных компетенций педагогов с доминированием активных методов и форм обучения, включая   горизонтальные</w:t>
      </w:r>
      <w:r>
        <w:rPr>
          <w:color w:val="000000"/>
          <w:kern w:val="24"/>
          <w:sz w:val="28"/>
          <w:szCs w:val="28"/>
          <w:lang w:val="ru-RU"/>
        </w:rPr>
        <w:t>.</w:t>
      </w:r>
    </w:p>
    <w:p w:rsidR="008712A7" w:rsidRDefault="002930C3" w:rsidP="008712A7">
      <w:pPr>
        <w:pStyle w:val="a3"/>
        <w:ind w:left="0"/>
        <w:jc w:val="both"/>
        <w:rPr>
          <w:color w:val="000000"/>
          <w:kern w:val="24"/>
          <w:sz w:val="28"/>
          <w:szCs w:val="28"/>
          <w:lang w:val="ru-RU"/>
        </w:rPr>
      </w:pPr>
      <w:r>
        <w:rPr>
          <w:color w:val="000000"/>
          <w:kern w:val="24"/>
          <w:sz w:val="28"/>
          <w:szCs w:val="28"/>
          <w:lang w:val="ru-RU"/>
        </w:rPr>
        <w:t>Выстроить</w:t>
      </w:r>
      <w:r w:rsidR="00756C61">
        <w:rPr>
          <w:color w:val="000000"/>
          <w:kern w:val="24"/>
          <w:sz w:val="28"/>
          <w:szCs w:val="28"/>
          <w:lang w:val="ru-RU"/>
        </w:rPr>
        <w:t xml:space="preserve"> сетевое партнерство</w:t>
      </w:r>
      <w:r w:rsidR="008712A7">
        <w:rPr>
          <w:color w:val="000000"/>
          <w:kern w:val="24"/>
          <w:sz w:val="28"/>
          <w:szCs w:val="28"/>
          <w:lang w:val="ru-RU"/>
        </w:rPr>
        <w:t xml:space="preserve"> школ с низкими</w:t>
      </w:r>
      <w:r>
        <w:rPr>
          <w:color w:val="000000"/>
          <w:kern w:val="24"/>
          <w:sz w:val="28"/>
          <w:szCs w:val="28"/>
          <w:lang w:val="ru-RU"/>
        </w:rPr>
        <w:t xml:space="preserve"> результатами обучения со школами с высокими результатами обучения.</w:t>
      </w:r>
    </w:p>
    <w:p w:rsidR="00756C61" w:rsidRDefault="00756C61" w:rsidP="008712A7">
      <w:pPr>
        <w:pStyle w:val="a3"/>
        <w:ind w:left="0"/>
        <w:jc w:val="both"/>
        <w:rPr>
          <w:color w:val="000000"/>
          <w:kern w:val="24"/>
          <w:sz w:val="28"/>
          <w:szCs w:val="28"/>
          <w:lang w:val="ru-RU"/>
        </w:rPr>
      </w:pPr>
    </w:p>
    <w:p w:rsidR="002930C3" w:rsidRDefault="00BF3C20" w:rsidP="00535858">
      <w:pPr>
        <w:pStyle w:val="a3"/>
        <w:ind w:left="0"/>
        <w:jc w:val="center"/>
        <w:rPr>
          <w:b/>
          <w:sz w:val="28"/>
          <w:szCs w:val="28"/>
          <w:lang w:val="ru-RU"/>
        </w:rPr>
      </w:pPr>
      <w:r w:rsidRPr="00BF3C20">
        <w:rPr>
          <w:b/>
          <w:sz w:val="28"/>
          <w:szCs w:val="28"/>
          <w:lang w:val="ru-RU"/>
        </w:rPr>
        <w:t>Сроки и этапы реализации Программы:</w:t>
      </w:r>
    </w:p>
    <w:p w:rsidR="00BF3C20" w:rsidRPr="00A670D5" w:rsidRDefault="00A670D5" w:rsidP="00535858">
      <w:pPr>
        <w:pStyle w:val="a3"/>
        <w:ind w:left="0" w:firstLine="851"/>
        <w:jc w:val="both"/>
        <w:rPr>
          <w:sz w:val="28"/>
          <w:szCs w:val="28"/>
          <w:lang w:val="ru-RU"/>
        </w:rPr>
      </w:pPr>
      <w:r w:rsidRPr="00A670D5">
        <w:rPr>
          <w:sz w:val="28"/>
          <w:szCs w:val="28"/>
          <w:lang w:val="ru-RU"/>
        </w:rPr>
        <w:t>Срок</w:t>
      </w:r>
      <w:r w:rsidR="00BF3C20" w:rsidRPr="00A670D5">
        <w:rPr>
          <w:sz w:val="28"/>
          <w:szCs w:val="28"/>
          <w:lang w:val="ru-RU"/>
        </w:rPr>
        <w:t xml:space="preserve"> реализации Программы</w:t>
      </w:r>
      <w:r w:rsidRPr="00A670D5">
        <w:rPr>
          <w:sz w:val="28"/>
          <w:szCs w:val="28"/>
          <w:lang w:val="ru-RU"/>
        </w:rPr>
        <w:t xml:space="preserve"> - </w:t>
      </w:r>
      <w:r w:rsidR="00BF3C20" w:rsidRPr="00A670D5">
        <w:rPr>
          <w:sz w:val="28"/>
          <w:szCs w:val="28"/>
          <w:lang w:val="ru-RU"/>
        </w:rPr>
        <w:t xml:space="preserve"> 3 года. </w:t>
      </w:r>
    </w:p>
    <w:p w:rsidR="00BF3C20" w:rsidRPr="00A670D5" w:rsidRDefault="00BF3C20" w:rsidP="00535858">
      <w:pPr>
        <w:pStyle w:val="a3"/>
        <w:ind w:left="0" w:firstLine="851"/>
        <w:jc w:val="both"/>
        <w:rPr>
          <w:sz w:val="28"/>
          <w:szCs w:val="28"/>
          <w:lang w:val="ru-RU"/>
        </w:rPr>
      </w:pPr>
      <w:r w:rsidRPr="00A670D5">
        <w:rPr>
          <w:sz w:val="28"/>
          <w:szCs w:val="28"/>
          <w:lang w:val="ru-RU"/>
        </w:rPr>
        <w:t>Начало действия Программы 01.09.2021 г.</w:t>
      </w:r>
    </w:p>
    <w:p w:rsidR="00BF3C20" w:rsidRPr="00A670D5" w:rsidRDefault="00BF3C20" w:rsidP="00535858">
      <w:pPr>
        <w:pStyle w:val="a3"/>
        <w:ind w:left="0" w:firstLine="851"/>
        <w:jc w:val="both"/>
        <w:rPr>
          <w:sz w:val="28"/>
          <w:szCs w:val="28"/>
          <w:lang w:val="ru-RU"/>
        </w:rPr>
      </w:pPr>
      <w:r w:rsidRPr="00A670D5">
        <w:rPr>
          <w:sz w:val="28"/>
          <w:szCs w:val="28"/>
          <w:lang w:val="ru-RU"/>
        </w:rPr>
        <w:t xml:space="preserve">1 этап (02.06.2021 - </w:t>
      </w:r>
      <w:r w:rsidR="00A670D5" w:rsidRPr="00A670D5">
        <w:rPr>
          <w:sz w:val="28"/>
          <w:szCs w:val="28"/>
          <w:lang w:val="ru-RU"/>
        </w:rPr>
        <w:t>31.12.2021)</w:t>
      </w:r>
      <w:r w:rsidR="00301D7A" w:rsidRPr="00301D7A">
        <w:rPr>
          <w:sz w:val="28"/>
          <w:szCs w:val="28"/>
          <w:lang w:val="ru-RU"/>
        </w:rPr>
        <w:t xml:space="preserve"> </w:t>
      </w:r>
      <w:r w:rsidR="00301D7A" w:rsidRPr="00A670D5">
        <w:rPr>
          <w:sz w:val="28"/>
          <w:szCs w:val="28"/>
          <w:lang w:val="ru-RU"/>
        </w:rPr>
        <w:t>Подготовительный</w:t>
      </w:r>
      <w:r w:rsidR="00A670D5" w:rsidRPr="00A670D5">
        <w:rPr>
          <w:sz w:val="28"/>
          <w:szCs w:val="28"/>
          <w:lang w:val="ru-RU"/>
        </w:rPr>
        <w:t xml:space="preserve"> - проблемный анализ обеспечения качества образования в школе, разработка Программы</w:t>
      </w:r>
      <w:r w:rsidR="00301D7A">
        <w:rPr>
          <w:sz w:val="28"/>
          <w:szCs w:val="28"/>
          <w:lang w:val="ru-RU"/>
        </w:rPr>
        <w:t>.</w:t>
      </w:r>
    </w:p>
    <w:p w:rsidR="00A670D5" w:rsidRPr="00A670D5" w:rsidRDefault="00A670D5" w:rsidP="00535858">
      <w:pPr>
        <w:pStyle w:val="a3"/>
        <w:ind w:left="0" w:firstLine="851"/>
        <w:jc w:val="both"/>
        <w:rPr>
          <w:sz w:val="28"/>
          <w:szCs w:val="28"/>
          <w:lang w:val="ru-RU"/>
        </w:rPr>
      </w:pPr>
      <w:r w:rsidRPr="00A670D5">
        <w:rPr>
          <w:sz w:val="28"/>
          <w:szCs w:val="28"/>
          <w:lang w:val="ru-RU"/>
        </w:rPr>
        <w:t>2 этап</w:t>
      </w:r>
      <w:r w:rsidR="00301D7A">
        <w:rPr>
          <w:sz w:val="28"/>
          <w:szCs w:val="28"/>
          <w:lang w:val="ru-RU"/>
        </w:rPr>
        <w:t xml:space="preserve"> (01.09.2021 - 31.12.2021)</w:t>
      </w:r>
      <w:r w:rsidR="00301D7A" w:rsidRPr="00A670D5">
        <w:rPr>
          <w:sz w:val="28"/>
          <w:szCs w:val="28"/>
          <w:lang w:val="ru-RU"/>
        </w:rPr>
        <w:t xml:space="preserve"> Основной</w:t>
      </w:r>
      <w:r w:rsidRPr="00A670D5">
        <w:rPr>
          <w:sz w:val="28"/>
          <w:szCs w:val="28"/>
          <w:lang w:val="ru-RU"/>
        </w:rPr>
        <w:t xml:space="preserve"> - работа школ по реализации направлений Программы. Проведение мониторинга реализации Программы. </w:t>
      </w:r>
    </w:p>
    <w:p w:rsidR="008712A7" w:rsidRPr="00A670D5" w:rsidRDefault="00A670D5" w:rsidP="00535858">
      <w:pPr>
        <w:pStyle w:val="a3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 этап</w:t>
      </w:r>
      <w:r w:rsidR="00301D7A">
        <w:rPr>
          <w:sz w:val="28"/>
          <w:szCs w:val="28"/>
          <w:lang w:val="ru-RU"/>
        </w:rPr>
        <w:t xml:space="preserve"> (01.01.2023 - 31.08.2023)</w:t>
      </w:r>
      <w:r>
        <w:rPr>
          <w:sz w:val="28"/>
          <w:szCs w:val="28"/>
          <w:lang w:val="ru-RU"/>
        </w:rPr>
        <w:t xml:space="preserve"> Обобщающий - анализ результатов </w:t>
      </w:r>
      <w:r w:rsidR="00301D7A">
        <w:rPr>
          <w:sz w:val="28"/>
          <w:szCs w:val="28"/>
          <w:lang w:val="ru-RU"/>
        </w:rPr>
        <w:t>реализации Программы, определение перспектив дальнейшего развития школ.</w:t>
      </w:r>
    </w:p>
    <w:p w:rsidR="00535858" w:rsidRDefault="00535858" w:rsidP="000C7DD5">
      <w:pPr>
        <w:pStyle w:val="a3"/>
        <w:ind w:left="0"/>
        <w:jc w:val="center"/>
        <w:rPr>
          <w:b/>
          <w:sz w:val="28"/>
          <w:szCs w:val="28"/>
          <w:lang w:val="ru-RU"/>
        </w:rPr>
      </w:pPr>
    </w:p>
    <w:p w:rsidR="000C7DD5" w:rsidRDefault="000C7DD5" w:rsidP="000C7DD5">
      <w:pPr>
        <w:pStyle w:val="a3"/>
        <w:ind w:left="0"/>
        <w:jc w:val="center"/>
        <w:rPr>
          <w:b/>
          <w:sz w:val="28"/>
          <w:szCs w:val="28"/>
          <w:lang w:val="ru-RU"/>
        </w:rPr>
      </w:pPr>
      <w:r w:rsidRPr="003E06A2">
        <w:rPr>
          <w:b/>
          <w:sz w:val="28"/>
          <w:szCs w:val="28"/>
          <w:lang w:val="ru-RU"/>
        </w:rPr>
        <w:t>Система программных мероприятий</w:t>
      </w:r>
    </w:p>
    <w:p w:rsidR="000C7DD5" w:rsidRPr="003E06A2" w:rsidRDefault="000C7DD5" w:rsidP="000C7DD5">
      <w:pPr>
        <w:pStyle w:val="a3"/>
        <w:ind w:left="0"/>
        <w:jc w:val="center"/>
        <w:rPr>
          <w:b/>
          <w:sz w:val="28"/>
          <w:szCs w:val="28"/>
          <w:lang w:val="ru-RU"/>
        </w:rPr>
      </w:pPr>
    </w:p>
    <w:p w:rsidR="000C7DD5" w:rsidRPr="00CE1017" w:rsidRDefault="000C7DD5" w:rsidP="005358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CE1017">
        <w:rPr>
          <w:rFonts w:ascii="Times New Roman" w:hAnsi="Times New Roman"/>
          <w:b/>
          <w:sz w:val="28"/>
          <w:szCs w:val="28"/>
        </w:rPr>
        <w:t xml:space="preserve">) Реализация мер, направленных на эффективную систему мониторинга, действующего на основе объективных показателей и индикаторов изменений в качестве образования </w:t>
      </w:r>
    </w:p>
    <w:p w:rsidR="000C7DD5" w:rsidRPr="00CE1017" w:rsidRDefault="000C7DD5" w:rsidP="005358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1017">
        <w:rPr>
          <w:rFonts w:ascii="Times New Roman" w:hAnsi="Times New Roman"/>
          <w:sz w:val="28"/>
          <w:szCs w:val="28"/>
        </w:rPr>
        <w:tab/>
        <w:t xml:space="preserve">Обеспечить проведение регулярного мониторинга реализации муниципальной программы ШНОР и ШНСУ. </w:t>
      </w:r>
    </w:p>
    <w:p w:rsidR="000C7DD5" w:rsidRPr="00E90D68" w:rsidRDefault="000C7DD5" w:rsidP="005358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1017">
        <w:rPr>
          <w:rFonts w:ascii="Times New Roman" w:hAnsi="Times New Roman"/>
          <w:sz w:val="28"/>
          <w:szCs w:val="28"/>
        </w:rPr>
        <w:t>Организовать и провести анализ результатов мониторинговых исследований (образовательных результатов, учебного</w:t>
      </w:r>
      <w:r>
        <w:rPr>
          <w:rFonts w:ascii="Times New Roman" w:hAnsi="Times New Roman"/>
          <w:sz w:val="28"/>
          <w:szCs w:val="28"/>
        </w:rPr>
        <w:t xml:space="preserve"> процесса, условий) на уровне обучающихся, педагогов и родителей.  Данные мониторинга могут </w:t>
      </w:r>
      <w:r w:rsidRPr="00E90D68">
        <w:rPr>
          <w:rFonts w:ascii="Times New Roman" w:hAnsi="Times New Roman"/>
          <w:sz w:val="28"/>
          <w:szCs w:val="28"/>
        </w:rPr>
        <w:t xml:space="preserve">представлять </w:t>
      </w:r>
      <w:r>
        <w:rPr>
          <w:rFonts w:ascii="Times New Roman" w:hAnsi="Times New Roman"/>
          <w:sz w:val="28"/>
          <w:szCs w:val="28"/>
        </w:rPr>
        <w:t xml:space="preserve">положительную </w:t>
      </w:r>
      <w:r w:rsidRPr="00E90D68">
        <w:rPr>
          <w:rFonts w:ascii="Times New Roman" w:hAnsi="Times New Roman"/>
          <w:sz w:val="28"/>
          <w:szCs w:val="28"/>
        </w:rPr>
        <w:t>динамику изменени</w:t>
      </w:r>
      <w:r>
        <w:rPr>
          <w:rFonts w:ascii="Times New Roman" w:hAnsi="Times New Roman"/>
          <w:sz w:val="28"/>
          <w:szCs w:val="28"/>
        </w:rPr>
        <w:t>й</w:t>
      </w:r>
      <w:r w:rsidRPr="00E90D68">
        <w:rPr>
          <w:rFonts w:ascii="Times New Roman" w:hAnsi="Times New Roman"/>
          <w:sz w:val="28"/>
          <w:szCs w:val="28"/>
        </w:rPr>
        <w:t>, отрицательную</w:t>
      </w:r>
      <w:r>
        <w:rPr>
          <w:rFonts w:ascii="Times New Roman" w:hAnsi="Times New Roman"/>
          <w:sz w:val="28"/>
          <w:szCs w:val="28"/>
        </w:rPr>
        <w:t xml:space="preserve"> или</w:t>
      </w:r>
      <w:r w:rsidRPr="00E90D68">
        <w:rPr>
          <w:rFonts w:ascii="Times New Roman" w:hAnsi="Times New Roman"/>
          <w:sz w:val="28"/>
          <w:szCs w:val="28"/>
        </w:rPr>
        <w:t xml:space="preserve"> стагнацию,</w:t>
      </w:r>
      <w:r>
        <w:rPr>
          <w:rFonts w:ascii="Times New Roman" w:hAnsi="Times New Roman"/>
          <w:sz w:val="28"/>
          <w:szCs w:val="28"/>
        </w:rPr>
        <w:t xml:space="preserve"> что приведёт к выводу</w:t>
      </w:r>
      <w:r w:rsidRPr="00E90D68">
        <w:rPr>
          <w:rFonts w:ascii="Times New Roman" w:hAnsi="Times New Roman"/>
          <w:sz w:val="28"/>
          <w:szCs w:val="28"/>
        </w:rPr>
        <w:t xml:space="preserve"> о влияни</w:t>
      </w:r>
      <w:r>
        <w:rPr>
          <w:rFonts w:ascii="Times New Roman" w:hAnsi="Times New Roman"/>
          <w:sz w:val="28"/>
          <w:szCs w:val="28"/>
        </w:rPr>
        <w:t xml:space="preserve">и муниципальной </w:t>
      </w:r>
      <w:r w:rsidRPr="00E90D68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 xml:space="preserve">ы поддержки, корректировке её и других управленческих решений. </w:t>
      </w:r>
    </w:p>
    <w:p w:rsidR="000C7DD5" w:rsidRPr="009E2C9A" w:rsidRDefault="000C7DD5" w:rsidP="0053585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2</w:t>
      </w:r>
      <w:r w:rsidRPr="009E2C9A">
        <w:rPr>
          <w:rFonts w:ascii="Times New Roman" w:hAnsi="Times New Roman"/>
          <w:b/>
          <w:bCs/>
          <w:sz w:val="28"/>
          <w:szCs w:val="28"/>
          <w:lang w:eastAsia="ru-RU"/>
        </w:rPr>
        <w:t>) Реализация мер, направленных на нормативное и методическое обеспечение поддержки ШНОР и ШНСУ.</w:t>
      </w:r>
    </w:p>
    <w:p w:rsidR="000C7DD5" w:rsidRDefault="000C7DD5" w:rsidP="0053585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Разработать </w:t>
      </w:r>
      <w:r w:rsidRPr="00B13ACD">
        <w:rPr>
          <w:rFonts w:ascii="Times New Roman" w:hAnsi="Times New Roman"/>
          <w:bCs/>
          <w:sz w:val="28"/>
          <w:szCs w:val="28"/>
        </w:rPr>
        <w:t>нормативно-правов</w:t>
      </w:r>
      <w:r>
        <w:rPr>
          <w:rFonts w:ascii="Times New Roman" w:hAnsi="Times New Roman"/>
          <w:bCs/>
          <w:sz w:val="28"/>
          <w:szCs w:val="28"/>
        </w:rPr>
        <w:t>ую документацию для создания и функционирования инфраструктуры,</w:t>
      </w:r>
      <w:r w:rsidRPr="00B13ACD">
        <w:rPr>
          <w:rFonts w:ascii="Times New Roman" w:hAnsi="Times New Roman"/>
          <w:bCs/>
          <w:sz w:val="28"/>
          <w:szCs w:val="28"/>
        </w:rPr>
        <w:t xml:space="preserve"> регламентирующ</w:t>
      </w:r>
      <w:r>
        <w:rPr>
          <w:rFonts w:ascii="Times New Roman" w:hAnsi="Times New Roman"/>
          <w:bCs/>
          <w:sz w:val="28"/>
          <w:szCs w:val="28"/>
        </w:rPr>
        <w:t>ей</w:t>
      </w:r>
      <w:r w:rsidRPr="00B13ACD">
        <w:rPr>
          <w:rFonts w:ascii="Times New Roman" w:hAnsi="Times New Roman"/>
          <w:bCs/>
          <w:sz w:val="28"/>
          <w:szCs w:val="28"/>
        </w:rPr>
        <w:t xml:space="preserve"> деятельность по реализации муниципальной </w:t>
      </w:r>
      <w:r>
        <w:rPr>
          <w:rFonts w:ascii="Times New Roman" w:hAnsi="Times New Roman"/>
          <w:bCs/>
          <w:sz w:val="28"/>
          <w:szCs w:val="28"/>
        </w:rPr>
        <w:t>п</w:t>
      </w:r>
      <w:r w:rsidRPr="00B13ACD">
        <w:rPr>
          <w:rFonts w:ascii="Times New Roman" w:hAnsi="Times New Roman"/>
          <w:bCs/>
          <w:sz w:val="28"/>
          <w:szCs w:val="28"/>
        </w:rPr>
        <w:t>рограммы поддержки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13ACD">
        <w:rPr>
          <w:rFonts w:ascii="Times New Roman" w:hAnsi="Times New Roman"/>
          <w:bCs/>
          <w:sz w:val="28"/>
          <w:szCs w:val="28"/>
          <w:lang w:eastAsia="ru-RU"/>
        </w:rPr>
        <w:t>ШНОР и ШНСУ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0C7DD5" w:rsidRPr="0053598D" w:rsidRDefault="000C7DD5" w:rsidP="00535858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98D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Корректировать деятельность муниципальных служб с целью </w:t>
      </w: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акцентирования</w:t>
      </w:r>
      <w:r w:rsidRPr="0053598D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внимания на адресном, тьюторском, методическом</w:t>
      </w: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, психолого-педагогическом</w:t>
      </w:r>
      <w:r w:rsidRPr="0053598D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сопровождении ШНОР и ШНСУ для развития профессионал</w:t>
      </w: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ьных компетенций административных и педагогических работников.</w:t>
      </w:r>
    </w:p>
    <w:p w:rsidR="000C7DD5" w:rsidRPr="00757791" w:rsidRDefault="000C7DD5" w:rsidP="00535858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57791">
        <w:rPr>
          <w:color w:val="000000"/>
          <w:kern w:val="24"/>
          <w:sz w:val="28"/>
          <w:szCs w:val="28"/>
        </w:rPr>
        <w:t>Идентифицировать</w:t>
      </w:r>
      <w:r>
        <w:rPr>
          <w:color w:val="000000"/>
          <w:kern w:val="24"/>
          <w:sz w:val="28"/>
          <w:szCs w:val="28"/>
        </w:rPr>
        <w:t xml:space="preserve"> затруднения административных работников</w:t>
      </w:r>
      <w:r w:rsidRPr="00757791">
        <w:rPr>
          <w:color w:val="000000"/>
          <w:kern w:val="24"/>
          <w:sz w:val="28"/>
          <w:szCs w:val="28"/>
        </w:rPr>
        <w:t xml:space="preserve"> в области управления качеством образования</w:t>
      </w:r>
      <w:r>
        <w:rPr>
          <w:color w:val="000000"/>
          <w:kern w:val="24"/>
          <w:sz w:val="28"/>
          <w:szCs w:val="28"/>
        </w:rPr>
        <w:t xml:space="preserve"> в школе;</w:t>
      </w:r>
      <w:r w:rsidRPr="00757791">
        <w:rPr>
          <w:color w:val="000000"/>
          <w:kern w:val="24"/>
          <w:sz w:val="28"/>
          <w:szCs w:val="28"/>
        </w:rPr>
        <w:t xml:space="preserve"> учителей-предметников</w:t>
      </w:r>
      <w:r>
        <w:rPr>
          <w:color w:val="000000"/>
          <w:kern w:val="24"/>
          <w:sz w:val="28"/>
          <w:szCs w:val="28"/>
        </w:rPr>
        <w:t xml:space="preserve"> и</w:t>
      </w:r>
      <w:r w:rsidRPr="00757791">
        <w:rPr>
          <w:color w:val="000000"/>
          <w:kern w:val="24"/>
          <w:sz w:val="28"/>
          <w:szCs w:val="28"/>
        </w:rPr>
        <w:t xml:space="preserve"> обеспечить их тьюторское сопровождение</w:t>
      </w:r>
      <w:r>
        <w:rPr>
          <w:color w:val="000000"/>
          <w:kern w:val="24"/>
          <w:sz w:val="28"/>
          <w:szCs w:val="28"/>
        </w:rPr>
        <w:t>.</w:t>
      </w:r>
    </w:p>
    <w:p w:rsidR="000C7DD5" w:rsidRPr="00757791" w:rsidRDefault="000C7DD5" w:rsidP="00535858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Разработать и реализовать годовой план методического сопровождения</w:t>
      </w:r>
      <w:r w:rsidRPr="00757791">
        <w:rPr>
          <w:color w:val="000000"/>
          <w:kern w:val="24"/>
          <w:sz w:val="28"/>
          <w:szCs w:val="28"/>
        </w:rPr>
        <w:t xml:space="preserve"> профессионального развития </w:t>
      </w:r>
      <w:r>
        <w:rPr>
          <w:color w:val="000000"/>
          <w:kern w:val="24"/>
          <w:sz w:val="28"/>
          <w:szCs w:val="28"/>
        </w:rPr>
        <w:t xml:space="preserve">административных и </w:t>
      </w:r>
      <w:r w:rsidRPr="00757791">
        <w:rPr>
          <w:color w:val="000000"/>
          <w:kern w:val="24"/>
          <w:sz w:val="28"/>
          <w:szCs w:val="28"/>
        </w:rPr>
        <w:t>педагог</w:t>
      </w:r>
      <w:r>
        <w:rPr>
          <w:color w:val="000000"/>
          <w:kern w:val="24"/>
          <w:sz w:val="28"/>
          <w:szCs w:val="28"/>
        </w:rPr>
        <w:t xml:space="preserve">ических работников, </w:t>
      </w:r>
      <w:r w:rsidRPr="00757791">
        <w:rPr>
          <w:color w:val="000000"/>
          <w:kern w:val="24"/>
          <w:sz w:val="28"/>
          <w:szCs w:val="28"/>
        </w:rPr>
        <w:t xml:space="preserve">используя ресурсы </w:t>
      </w:r>
      <w:r>
        <w:rPr>
          <w:color w:val="000000"/>
          <w:kern w:val="24"/>
          <w:sz w:val="28"/>
          <w:szCs w:val="28"/>
        </w:rPr>
        <w:t xml:space="preserve">школ, показывающих высокие образовательные результаты, муниципальной методической и психолого-медико-педагогической служб, ГБУ ДПО ИПК и ПРО. </w:t>
      </w:r>
    </w:p>
    <w:p w:rsidR="000C7DD5" w:rsidRPr="00757791" w:rsidRDefault="000C7DD5" w:rsidP="00535858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57791">
        <w:rPr>
          <w:color w:val="000000"/>
          <w:kern w:val="24"/>
          <w:sz w:val="28"/>
          <w:szCs w:val="28"/>
        </w:rPr>
        <w:t>Развивать среду педагогического общения за счет включения педагогов ШНОР и ШНСУ в работу муниципальных</w:t>
      </w:r>
      <w:r>
        <w:rPr>
          <w:color w:val="000000"/>
          <w:kern w:val="24"/>
          <w:sz w:val="28"/>
          <w:szCs w:val="28"/>
        </w:rPr>
        <w:t>, межшкольных</w:t>
      </w:r>
      <w:r w:rsidRPr="00757791">
        <w:rPr>
          <w:color w:val="000000"/>
          <w:kern w:val="24"/>
          <w:sz w:val="28"/>
          <w:szCs w:val="28"/>
        </w:rPr>
        <w:t xml:space="preserve"> методических объединений, </w:t>
      </w:r>
      <w:r>
        <w:rPr>
          <w:color w:val="000000"/>
          <w:kern w:val="24"/>
          <w:sz w:val="28"/>
          <w:szCs w:val="28"/>
        </w:rPr>
        <w:t>профессиональных обучающихся сообществ, практикумов, мастер-классов, экспериментов и др.</w:t>
      </w:r>
    </w:p>
    <w:p w:rsidR="000C7DD5" w:rsidRPr="005775FE" w:rsidRDefault="000C7DD5" w:rsidP="00535858">
      <w:pPr>
        <w:pStyle w:val="a6"/>
        <w:spacing w:before="0" w:beforeAutospacing="0" w:after="0" w:afterAutospacing="0"/>
        <w:ind w:firstLine="567"/>
        <w:jc w:val="both"/>
        <w:textAlignment w:val="baseline"/>
        <w:rPr>
          <w:color w:val="000000"/>
          <w:kern w:val="24"/>
          <w:sz w:val="28"/>
          <w:szCs w:val="28"/>
        </w:rPr>
      </w:pPr>
      <w:r w:rsidRPr="00757791">
        <w:rPr>
          <w:color w:val="000000"/>
          <w:kern w:val="24"/>
          <w:sz w:val="28"/>
          <w:szCs w:val="28"/>
        </w:rPr>
        <w:t>Создать организационно-методические условия для повышения эффективности механизмов и инструментов управления в школах</w:t>
      </w:r>
      <w:r>
        <w:rPr>
          <w:color w:val="000000"/>
          <w:kern w:val="24"/>
          <w:sz w:val="28"/>
          <w:szCs w:val="28"/>
        </w:rPr>
        <w:t>.</w:t>
      </w:r>
    </w:p>
    <w:p w:rsidR="000C7DD5" w:rsidRPr="00B13ACD" w:rsidRDefault="000C7DD5" w:rsidP="0053585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FC2946">
        <w:rPr>
          <w:rFonts w:ascii="Times New Roman" w:hAnsi="Times New Roman"/>
          <w:b/>
          <w:bCs/>
          <w:sz w:val="28"/>
          <w:szCs w:val="28"/>
          <w:lang w:eastAsia="ru-RU"/>
        </w:rPr>
        <w:t>) Реализация мер, направленных на профессиональное развитие</w:t>
      </w:r>
      <w:r w:rsidRPr="00B13AC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педагогических и административных кадров ШНОР и ШНСУ.</w:t>
      </w:r>
    </w:p>
    <w:p w:rsidR="000C7DD5" w:rsidRPr="00BB6CA1" w:rsidRDefault="000C7DD5" w:rsidP="00535858">
      <w:pPr>
        <w:pStyle w:val="a3"/>
        <w:numPr>
          <w:ilvl w:val="0"/>
          <w:numId w:val="6"/>
        </w:numPr>
        <w:ind w:left="0" w:firstLine="567"/>
        <w:jc w:val="both"/>
        <w:rPr>
          <w:bCs/>
          <w:sz w:val="28"/>
          <w:szCs w:val="28"/>
        </w:rPr>
      </w:pPr>
      <w:r w:rsidRPr="00BB6CA1">
        <w:rPr>
          <w:bCs/>
          <w:sz w:val="28"/>
          <w:szCs w:val="28"/>
        </w:rPr>
        <w:t>Вертикальное обучение.</w:t>
      </w:r>
    </w:p>
    <w:p w:rsidR="000C7DD5" w:rsidRPr="00DF7562" w:rsidRDefault="000C7DD5" w:rsidP="00535858">
      <w:pPr>
        <w:pStyle w:val="a3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Сформировать заявки и группы обучающихся административных и педагогических работников школ по программам ПК ГАУ ДПО ЯО ИРО.</w:t>
      </w:r>
    </w:p>
    <w:p w:rsidR="000C7DD5" w:rsidRPr="00BB6CA1" w:rsidRDefault="000C7DD5" w:rsidP="00535858">
      <w:pPr>
        <w:pStyle w:val="a3"/>
        <w:numPr>
          <w:ilvl w:val="0"/>
          <w:numId w:val="6"/>
        </w:numPr>
        <w:ind w:left="0" w:firstLine="567"/>
        <w:jc w:val="both"/>
        <w:rPr>
          <w:bCs/>
          <w:sz w:val="28"/>
          <w:szCs w:val="28"/>
        </w:rPr>
      </w:pPr>
      <w:r w:rsidRPr="00BB6CA1">
        <w:rPr>
          <w:bCs/>
          <w:sz w:val="28"/>
          <w:szCs w:val="28"/>
        </w:rPr>
        <w:t xml:space="preserve">Горизонтальное обучение. </w:t>
      </w:r>
    </w:p>
    <w:p w:rsidR="000C7DD5" w:rsidRPr="00DF7562" w:rsidRDefault="000C7DD5" w:rsidP="00535858">
      <w:pPr>
        <w:pStyle w:val="a3"/>
        <w:ind w:left="0" w:firstLine="567"/>
        <w:jc w:val="both"/>
        <w:rPr>
          <w:bCs/>
          <w:sz w:val="28"/>
          <w:szCs w:val="28"/>
        </w:rPr>
      </w:pPr>
      <w:r w:rsidRPr="007F7EE1">
        <w:rPr>
          <w:b/>
          <w:bCs/>
          <w:sz w:val="28"/>
          <w:szCs w:val="28"/>
        </w:rPr>
        <w:t>1.</w:t>
      </w:r>
      <w:r w:rsidRPr="00DF7562">
        <w:rPr>
          <w:bCs/>
          <w:sz w:val="28"/>
          <w:szCs w:val="28"/>
        </w:rPr>
        <w:t xml:space="preserve">Создать действующий механизм вовлечения педагогов в процесс повышения качества образовательной деятельности в направлениях: </w:t>
      </w:r>
      <w:r w:rsidRPr="00DF7562">
        <w:rPr>
          <w:sz w:val="28"/>
          <w:szCs w:val="28"/>
        </w:rPr>
        <w:t xml:space="preserve">формирования функциональной грамотности у обучающихся и </w:t>
      </w:r>
      <w:r w:rsidRPr="00DF7562">
        <w:rPr>
          <w:color w:val="000000"/>
          <w:kern w:val="24"/>
          <w:sz w:val="28"/>
          <w:szCs w:val="28"/>
        </w:rPr>
        <w:t xml:space="preserve">психолого-педагогического сопровождения детей с особыми образовательными потребностями </w:t>
      </w:r>
      <w:r>
        <w:rPr>
          <w:bCs/>
          <w:sz w:val="28"/>
          <w:szCs w:val="28"/>
        </w:rPr>
        <w:t xml:space="preserve">через </w:t>
      </w:r>
      <w:r w:rsidRPr="00DF7562">
        <w:rPr>
          <w:bCs/>
          <w:sz w:val="28"/>
          <w:szCs w:val="28"/>
        </w:rPr>
        <w:t xml:space="preserve">работу методической и педагогической лабораторий. </w:t>
      </w:r>
    </w:p>
    <w:p w:rsidR="000C7DD5" w:rsidRPr="00BB6CA1" w:rsidRDefault="000C7DD5" w:rsidP="0053585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F7EE1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Сопровождать совету тьюторов развитие профессиональных компетенций педагогов и руководителей образовательных </w:t>
      </w:r>
      <w:r w:rsidRPr="00AD787D">
        <w:rPr>
          <w:rFonts w:ascii="Times New Roman" w:hAnsi="Times New Roman"/>
          <w:bCs/>
          <w:sz w:val="28"/>
          <w:szCs w:val="28"/>
          <w:lang w:eastAsia="ru-RU"/>
        </w:rPr>
        <w:t>организаций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внутри профессионально обучающихся сообществ, </w:t>
      </w:r>
      <w:r w:rsidRPr="00AD787D">
        <w:rPr>
          <w:rFonts w:ascii="Times New Roman" w:hAnsi="Times New Roman"/>
          <w:sz w:val="28"/>
          <w:szCs w:val="28"/>
        </w:rPr>
        <w:t>деятельность которых заключается в совместном планировании и анализе педагогических практик и учебного процесса</w:t>
      </w:r>
      <w:r>
        <w:rPr>
          <w:rFonts w:ascii="Times New Roman" w:hAnsi="Times New Roman"/>
          <w:sz w:val="28"/>
          <w:szCs w:val="28"/>
        </w:rPr>
        <w:t>, в разработке и реализации индивидуальных планов профессионального развития педагогов.</w:t>
      </w:r>
    </w:p>
    <w:p w:rsidR="000C7DD5" w:rsidRDefault="000C7DD5" w:rsidP="0053585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B13AC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) Реализация мер, направленных на информирование педагогической общественности результатов реализации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программы поддержки ШНОР и ШНСУ</w:t>
      </w:r>
    </w:p>
    <w:p w:rsidR="008D24E5" w:rsidRDefault="008D24E5" w:rsidP="00535858">
      <w:pPr>
        <w:pStyle w:val="a3"/>
        <w:ind w:left="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предполагает </w:t>
      </w:r>
    </w:p>
    <w:p w:rsidR="000C7DD5" w:rsidRPr="000E2040" w:rsidRDefault="000C7DD5" w:rsidP="00535858">
      <w:pPr>
        <w:pStyle w:val="a3"/>
        <w:numPr>
          <w:ilvl w:val="0"/>
          <w:numId w:val="34"/>
        </w:numPr>
        <w:ind w:left="14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своевременное и систематическое информирование педагогической общественности о ходе и реализации </w:t>
      </w:r>
      <w:r w:rsidRPr="005718CA">
        <w:rPr>
          <w:bCs/>
          <w:sz w:val="28"/>
          <w:szCs w:val="28"/>
        </w:rPr>
        <w:t>программы поддержки ШНОР и ШНСУ</w:t>
      </w:r>
      <w:r w:rsidRPr="000E2040">
        <w:rPr>
          <w:bCs/>
          <w:sz w:val="28"/>
          <w:szCs w:val="28"/>
        </w:rPr>
        <w:t>:</w:t>
      </w:r>
    </w:p>
    <w:p w:rsidR="000C7DD5" w:rsidRDefault="000C7DD5" w:rsidP="00535858">
      <w:pPr>
        <w:pStyle w:val="a3"/>
        <w:numPr>
          <w:ilvl w:val="0"/>
          <w:numId w:val="6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анонс плановых мероприятий </w:t>
      </w:r>
      <w:r w:rsidRPr="005718CA">
        <w:rPr>
          <w:bCs/>
          <w:sz w:val="28"/>
          <w:szCs w:val="28"/>
        </w:rPr>
        <w:t>реализации программы поддержки ШНОР и ШНСУ</w:t>
      </w:r>
      <w:r>
        <w:rPr>
          <w:bCs/>
          <w:sz w:val="28"/>
          <w:szCs w:val="28"/>
        </w:rPr>
        <w:t>;</w:t>
      </w:r>
    </w:p>
    <w:p w:rsidR="000C7DD5" w:rsidRPr="00B76E85" w:rsidRDefault="000C7DD5" w:rsidP="00535858">
      <w:pPr>
        <w:pStyle w:val="a3"/>
        <w:numPr>
          <w:ilvl w:val="0"/>
          <w:numId w:val="6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новостные пост-релизы проведённых мероприятий</w:t>
      </w:r>
      <w:r w:rsidRPr="005718CA">
        <w:rPr>
          <w:bCs/>
          <w:sz w:val="28"/>
          <w:szCs w:val="28"/>
        </w:rPr>
        <w:t xml:space="preserve">, трансляции лучших практик </w:t>
      </w:r>
      <w:r>
        <w:rPr>
          <w:bCs/>
          <w:sz w:val="28"/>
          <w:szCs w:val="28"/>
        </w:rPr>
        <w:t xml:space="preserve">эффективности </w:t>
      </w:r>
      <w:r w:rsidRPr="005718CA">
        <w:rPr>
          <w:bCs/>
          <w:sz w:val="28"/>
          <w:szCs w:val="28"/>
        </w:rPr>
        <w:t>деятельности педагогов и школ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по </w:t>
      </w:r>
      <w:r w:rsidRPr="00B76E85">
        <w:rPr>
          <w:bCs/>
          <w:sz w:val="28"/>
          <w:szCs w:val="28"/>
        </w:rPr>
        <w:t>повышению</w:t>
      </w:r>
      <w:r>
        <w:rPr>
          <w:bCs/>
          <w:sz w:val="28"/>
          <w:szCs w:val="28"/>
        </w:rPr>
        <w:t xml:space="preserve"> качества </w:t>
      </w:r>
      <w:r w:rsidRPr="00B76E85">
        <w:rPr>
          <w:bCs/>
          <w:sz w:val="28"/>
          <w:szCs w:val="28"/>
        </w:rPr>
        <w:t>образования</w:t>
      </w:r>
      <w:r>
        <w:rPr>
          <w:bCs/>
          <w:sz w:val="28"/>
          <w:szCs w:val="28"/>
        </w:rPr>
        <w:t>;</w:t>
      </w:r>
    </w:p>
    <w:p w:rsidR="000C7DD5" w:rsidRDefault="000C7DD5" w:rsidP="00535858">
      <w:pPr>
        <w:pStyle w:val="a3"/>
        <w:numPr>
          <w:ilvl w:val="0"/>
          <w:numId w:val="6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участие в региональных, межмуниципальных, проведение муниципальных семинаров, конференций </w:t>
      </w:r>
      <w:r w:rsidRPr="005718CA">
        <w:rPr>
          <w:bCs/>
          <w:sz w:val="28"/>
          <w:szCs w:val="28"/>
        </w:rPr>
        <w:t>о результатах</w:t>
      </w:r>
      <w:r>
        <w:rPr>
          <w:bCs/>
          <w:sz w:val="28"/>
          <w:szCs w:val="28"/>
        </w:rPr>
        <w:t xml:space="preserve"> деятельности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реализации </w:t>
      </w:r>
      <w:r w:rsidRPr="005718CA">
        <w:rPr>
          <w:bCs/>
          <w:sz w:val="28"/>
          <w:szCs w:val="28"/>
        </w:rPr>
        <w:t>программы поддержки ШНОР и ШНСУ</w:t>
      </w:r>
      <w:r>
        <w:rPr>
          <w:bCs/>
          <w:sz w:val="28"/>
          <w:szCs w:val="28"/>
        </w:rPr>
        <w:t>.</w:t>
      </w:r>
    </w:p>
    <w:p w:rsidR="000C7DD5" w:rsidRPr="00301D7A" w:rsidRDefault="000C7DD5" w:rsidP="00535858">
      <w:pPr>
        <w:pStyle w:val="a3"/>
        <w:ind w:left="0"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5</w:t>
      </w:r>
      <w:r w:rsidRPr="00B13ACD">
        <w:rPr>
          <w:b/>
          <w:bCs/>
          <w:sz w:val="28"/>
          <w:szCs w:val="28"/>
        </w:rPr>
        <w:t>) Реализация мер, направленных на финансовое обеспечение ШНОР и ШНСУ</w:t>
      </w:r>
      <w:r w:rsidRPr="000C7DD5">
        <w:rPr>
          <w:b/>
          <w:sz w:val="28"/>
          <w:szCs w:val="28"/>
          <w:lang w:val="ru-RU"/>
        </w:rPr>
        <w:t xml:space="preserve"> </w:t>
      </w:r>
      <w:r w:rsidRPr="000C7DD5">
        <w:rPr>
          <w:sz w:val="28"/>
          <w:szCs w:val="28"/>
          <w:lang w:val="ru-RU"/>
        </w:rPr>
        <w:t>Финансовое обеспечение Программы</w:t>
      </w:r>
      <w:r>
        <w:rPr>
          <w:sz w:val="28"/>
          <w:szCs w:val="28"/>
          <w:lang w:val="ru-RU"/>
        </w:rPr>
        <w:t xml:space="preserve"> </w:t>
      </w:r>
      <w:r w:rsidRPr="00301D7A">
        <w:rPr>
          <w:sz w:val="28"/>
          <w:szCs w:val="28"/>
          <w:lang w:val="ru-RU"/>
        </w:rPr>
        <w:t xml:space="preserve">осуществляется в рамках текущего финансирования образовательных организаций. </w:t>
      </w:r>
    </w:p>
    <w:p w:rsidR="000C7DD5" w:rsidRPr="00301D7A" w:rsidRDefault="000C7DD5" w:rsidP="00535858">
      <w:pPr>
        <w:pStyle w:val="a3"/>
        <w:ind w:left="0" w:firstLine="567"/>
        <w:jc w:val="both"/>
        <w:rPr>
          <w:sz w:val="28"/>
          <w:szCs w:val="28"/>
          <w:lang w:val="ru-RU"/>
        </w:rPr>
      </w:pPr>
      <w:r w:rsidRPr="00301D7A">
        <w:rPr>
          <w:sz w:val="28"/>
          <w:szCs w:val="28"/>
          <w:lang w:val="ru-RU"/>
        </w:rPr>
        <w:t xml:space="preserve">Предполагается </w:t>
      </w:r>
    </w:p>
    <w:p w:rsidR="000C7DD5" w:rsidRPr="00465C2E" w:rsidRDefault="000C7DD5" w:rsidP="00535858">
      <w:pPr>
        <w:pStyle w:val="a3"/>
        <w:numPr>
          <w:ilvl w:val="0"/>
          <w:numId w:val="6"/>
        </w:numPr>
        <w:ind w:left="0" w:firstLine="567"/>
        <w:jc w:val="both"/>
        <w:rPr>
          <w:bCs/>
          <w:sz w:val="28"/>
          <w:szCs w:val="28"/>
        </w:rPr>
      </w:pPr>
      <w:r w:rsidRPr="00465C2E">
        <w:rPr>
          <w:bCs/>
          <w:sz w:val="28"/>
          <w:szCs w:val="28"/>
        </w:rPr>
        <w:t>Формировать (корректировать) муниципальные задания ШНОР, ШНСУ с учётом мер по реализации школьных программ перехода в эффективный режим работы, улучшения образовательных результатов, отвечающих особенностям их контингента (дополнительная внеурочная деятельность, формы дополнительного образования, привлечение специалистов психолого-медико-педагогической службы, организация сотрудничества педагогических сообществ, др.).</w:t>
      </w:r>
    </w:p>
    <w:p w:rsidR="000C7DD5" w:rsidRPr="00465C2E" w:rsidRDefault="000C7DD5" w:rsidP="00535858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465C2E">
        <w:rPr>
          <w:color w:val="000000"/>
          <w:kern w:val="24"/>
          <w:sz w:val="28"/>
          <w:szCs w:val="28"/>
        </w:rPr>
        <w:t>Включить в «эффективный контракт»</w:t>
      </w:r>
      <w:r>
        <w:rPr>
          <w:color w:val="000000"/>
          <w:kern w:val="24"/>
          <w:sz w:val="28"/>
          <w:szCs w:val="28"/>
        </w:rPr>
        <w:t xml:space="preserve"> руководителей школ реализующих программы</w:t>
      </w:r>
      <w:r w:rsidRPr="00465C2E">
        <w:rPr>
          <w:bCs/>
          <w:sz w:val="28"/>
          <w:szCs w:val="28"/>
        </w:rPr>
        <w:t xml:space="preserve"> перехода в эффективный режим работы</w:t>
      </w:r>
      <w:r w:rsidRPr="00465C2E">
        <w:rPr>
          <w:color w:val="000000"/>
          <w:kern w:val="24"/>
          <w:sz w:val="28"/>
          <w:szCs w:val="28"/>
        </w:rPr>
        <w:t xml:space="preserve"> показатели эффективно</w:t>
      </w:r>
      <w:r>
        <w:rPr>
          <w:color w:val="000000"/>
          <w:kern w:val="24"/>
          <w:sz w:val="28"/>
          <w:szCs w:val="28"/>
        </w:rPr>
        <w:t>й</w:t>
      </w:r>
      <w:r w:rsidRPr="00465C2E">
        <w:rPr>
          <w:color w:val="000000"/>
          <w:kern w:val="24"/>
          <w:sz w:val="28"/>
          <w:szCs w:val="28"/>
        </w:rPr>
        <w:t xml:space="preserve"> деятельности </w:t>
      </w:r>
      <w:r>
        <w:rPr>
          <w:color w:val="000000"/>
          <w:kern w:val="24"/>
          <w:sz w:val="28"/>
          <w:szCs w:val="28"/>
        </w:rPr>
        <w:t>её реализации.</w:t>
      </w:r>
    </w:p>
    <w:p w:rsidR="000C7DD5" w:rsidRPr="00C8705E" w:rsidRDefault="000C7DD5" w:rsidP="00535858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Поддерживать инициативу образовательных организаций участия в федеральных и региональных конкурсах на получение </w:t>
      </w:r>
      <w:r w:rsidRPr="00465C2E">
        <w:rPr>
          <w:color w:val="000000"/>
          <w:kern w:val="24"/>
          <w:sz w:val="28"/>
          <w:szCs w:val="28"/>
        </w:rPr>
        <w:t>грант</w:t>
      </w:r>
      <w:r>
        <w:rPr>
          <w:color w:val="000000"/>
          <w:kern w:val="24"/>
          <w:sz w:val="28"/>
          <w:szCs w:val="28"/>
        </w:rPr>
        <w:t>ов.</w:t>
      </w:r>
    </w:p>
    <w:p w:rsidR="00301D7A" w:rsidRPr="00301D7A" w:rsidRDefault="00301D7A" w:rsidP="00535858">
      <w:pPr>
        <w:pStyle w:val="a3"/>
        <w:ind w:left="0" w:firstLine="567"/>
        <w:jc w:val="both"/>
        <w:rPr>
          <w:sz w:val="28"/>
          <w:szCs w:val="28"/>
          <w:lang w:val="ru-RU"/>
        </w:rPr>
      </w:pPr>
      <w:r w:rsidRPr="00301D7A">
        <w:rPr>
          <w:sz w:val="28"/>
          <w:szCs w:val="28"/>
          <w:lang w:val="ru-RU"/>
        </w:rPr>
        <w:t>определение задачи выравнивания ресурсной базы школ, работающих со сложным контингентом, демонстрирующих низкие образовательные результаты, в качестве приоритетной в планах ремонта и закупки оборудования</w:t>
      </w:r>
    </w:p>
    <w:p w:rsidR="000C7DD5" w:rsidRPr="000C7DD5" w:rsidRDefault="000C7DD5" w:rsidP="000C7DD5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Ресурсное обеспечение программы</w:t>
      </w:r>
    </w:p>
    <w:p w:rsidR="000C7DD5" w:rsidRPr="000C7DD5" w:rsidRDefault="000C7DD5" w:rsidP="00B71472">
      <w:pPr>
        <w:tabs>
          <w:tab w:val="left" w:pos="126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включает в себя: </w:t>
      </w:r>
    </w:p>
    <w:p w:rsidR="000C7DD5" w:rsidRPr="00F4459A" w:rsidRDefault="000C7DD5" w:rsidP="004F64AD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459A">
        <w:rPr>
          <w:rFonts w:ascii="Times New Roman" w:eastAsia="Times New Roman" w:hAnsi="Times New Roman"/>
          <w:b/>
          <w:sz w:val="28"/>
          <w:szCs w:val="28"/>
          <w:lang w:eastAsia="ru-RU"/>
        </w:rPr>
        <w:t>Нормативное обеспечение Программы</w:t>
      </w:r>
    </w:p>
    <w:p w:rsidR="000C7DD5" w:rsidRPr="000C7DD5" w:rsidRDefault="000C7DD5" w:rsidP="004F64AD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предполагает разработку и введение нормативных документов:</w:t>
      </w:r>
      <w:r w:rsidR="008D24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t>приказ об утверждении муниципальной Программы поддержки, приказ о формировании группы специалистов, сопровождающих реализацию Программы, включая муниципального координатора программы, тьюторов-консультантов, школ-партнеров, оказывающих методическую и организационную поддержку школам-участницам программы, «Положение о мониторинге качества образования на муниципальном уровне», «Положение о сетевом взаимодействии», «Договор о сетевом взаимодействии и сотрудничестве школ» и др.</w:t>
      </w:r>
    </w:p>
    <w:p w:rsidR="000C7DD5" w:rsidRDefault="000C7DD5" w:rsidP="004F64AD">
      <w:pPr>
        <w:tabs>
          <w:tab w:val="left" w:pos="126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b/>
          <w:sz w:val="28"/>
          <w:szCs w:val="28"/>
          <w:lang w:eastAsia="ru-RU"/>
        </w:rPr>
        <w:t>Кадровое обеспечение Программы</w:t>
      </w:r>
    </w:p>
    <w:p w:rsidR="000C7DD5" w:rsidRPr="000C7DD5" w:rsidRDefault="000C7DD5" w:rsidP="004F64AD">
      <w:pPr>
        <w:tabs>
          <w:tab w:val="left" w:pos="126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предполагает</w:t>
      </w:r>
    </w:p>
    <w:p w:rsidR="000C7DD5" w:rsidRPr="000C7DD5" w:rsidRDefault="000C7DD5" w:rsidP="004F64AD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t>Назначение муниципального координатора, обладающего полномочиями принятия управленческих решений на уровне МСО.</w:t>
      </w:r>
    </w:p>
    <w:p w:rsidR="000C7DD5" w:rsidRPr="000C7DD5" w:rsidRDefault="000C7DD5" w:rsidP="004F64AD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t>Обеспечение поддержки создания и развития различных форм профессионального взаимодействия: профессиональных сообществ администрации, педагогов, школ, муниципальных методических объединений (межшкольных предметных объединений).</w:t>
      </w:r>
    </w:p>
    <w:p w:rsidR="000C7DD5" w:rsidRPr="000C7DD5" w:rsidRDefault="000C7DD5" w:rsidP="004F64AD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t>Организация подготовки тьюторов-консультантов, осуществляющих функции сопровождения по горизонтали и вертикали реализации педагогами школьных Программ.</w:t>
      </w:r>
    </w:p>
    <w:p w:rsidR="000C7DD5" w:rsidRPr="000C7DD5" w:rsidRDefault="000C7DD5" w:rsidP="004F64AD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t>Обучение административных команд ОО, кадров ОО по программам повышения квалификации, направленным на формирование лидерских навыков и знаний, необходимых для управления в сложных внешних условиях и в условиях работы с контингентом повышенной сложности.</w:t>
      </w:r>
    </w:p>
    <w:p w:rsidR="000C7DD5" w:rsidRPr="000C7DD5" w:rsidRDefault="000C7DD5" w:rsidP="004F64AD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t>Формирование новых педагогических позиций и компетенций в условиях реализации деятельностного характера обучения как способа достижения предметных, метапредметных и личностных результатов образования, развитие умений проектировать образовательную деятельность на различных уровнях сложности и направленности с учётом потребностей и конкретных особенностей учащихся;</w:t>
      </w:r>
    </w:p>
    <w:p w:rsidR="000C7DD5" w:rsidRPr="000C7DD5" w:rsidRDefault="000C7DD5" w:rsidP="004F64AD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сопровождение и моральная поддержка педагогических коллективов и управленческих команд ШНОР, признание их социальной миссии и особого места в системе образования, разработка системы поощрений и стимулирования участников Программы.</w:t>
      </w:r>
    </w:p>
    <w:p w:rsidR="000C7DD5" w:rsidRPr="000C7DD5" w:rsidRDefault="000C7DD5" w:rsidP="004F64AD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t>Трансляция и общественное признание лучших практик через презентацию продуктивного опыта на Ярмарках педагогических идей, ежегодном муниципальном совещании педагогических и руководящих работников.</w:t>
      </w:r>
    </w:p>
    <w:p w:rsidR="000C7DD5" w:rsidRPr="000C7DD5" w:rsidRDefault="000C7DD5" w:rsidP="004F64AD">
      <w:pPr>
        <w:tabs>
          <w:tab w:val="left" w:pos="126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5A9" w:rsidRDefault="000C7DD5" w:rsidP="004F64AD">
      <w:pPr>
        <w:tabs>
          <w:tab w:val="left" w:pos="126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5A9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Финансовое обеспечение Программы</w:t>
      </w: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C7DD5" w:rsidRPr="000C7DD5" w:rsidRDefault="000C7DD5" w:rsidP="004F64AD">
      <w:pPr>
        <w:tabs>
          <w:tab w:val="left" w:pos="126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в рамках текущего финансирования образовательных организаций. </w:t>
      </w:r>
    </w:p>
    <w:p w:rsidR="002225A9" w:rsidRDefault="000C7DD5" w:rsidP="004F64AD">
      <w:pPr>
        <w:tabs>
          <w:tab w:val="left" w:pos="126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5A9">
        <w:rPr>
          <w:rFonts w:ascii="Times New Roman" w:eastAsia="Times New Roman" w:hAnsi="Times New Roman"/>
          <w:b/>
          <w:sz w:val="28"/>
          <w:szCs w:val="28"/>
          <w:lang w:eastAsia="ru-RU"/>
        </w:rPr>
        <w:t>Методологическое и инструментальное обеспечение Программы</w:t>
      </w:r>
    </w:p>
    <w:p w:rsidR="000C7DD5" w:rsidRPr="000C7DD5" w:rsidRDefault="000C7DD5" w:rsidP="004F64AD">
      <w:pPr>
        <w:tabs>
          <w:tab w:val="left" w:pos="126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предполагает ориентацию на научно обоснованные концептуальные подходы и выбор методически обоснованных способов реализации Программы. </w:t>
      </w:r>
    </w:p>
    <w:p w:rsidR="000C7DD5" w:rsidRPr="000C7DD5" w:rsidRDefault="000C7DD5" w:rsidP="004F64AD">
      <w:pPr>
        <w:tabs>
          <w:tab w:val="left" w:pos="426"/>
          <w:tab w:val="left" w:pos="1260"/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t>Ключевыми инструментами будут выступать:</w:t>
      </w:r>
    </w:p>
    <w:p w:rsidR="000C7DD5" w:rsidRPr="000C7DD5" w:rsidRDefault="000C7DD5" w:rsidP="004F64AD">
      <w:pPr>
        <w:numPr>
          <w:ilvl w:val="0"/>
          <w:numId w:val="22"/>
        </w:numPr>
        <w:tabs>
          <w:tab w:val="left" w:pos="426"/>
          <w:tab w:val="left" w:pos="1260"/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t>реализация индивидуальных и коллективных проектов и целевых программ;</w:t>
      </w:r>
    </w:p>
    <w:p w:rsidR="000C7DD5" w:rsidRPr="000C7DD5" w:rsidRDefault="000C7DD5" w:rsidP="004F64AD">
      <w:pPr>
        <w:numPr>
          <w:ilvl w:val="0"/>
          <w:numId w:val="22"/>
        </w:numPr>
        <w:tabs>
          <w:tab w:val="left" w:pos="426"/>
          <w:tab w:val="left" w:pos="1260"/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t>проведение сетевых методических и образовательных событий;</w:t>
      </w:r>
    </w:p>
    <w:p w:rsidR="000C7DD5" w:rsidRPr="000C7DD5" w:rsidRDefault="000C7DD5" w:rsidP="004F64AD">
      <w:pPr>
        <w:numPr>
          <w:ilvl w:val="0"/>
          <w:numId w:val="22"/>
        </w:numPr>
        <w:tabs>
          <w:tab w:val="left" w:pos="426"/>
          <w:tab w:val="left" w:pos="1260"/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t>диагностика и анализ причин и возможностей улучшения образовательных результатов школьников;</w:t>
      </w:r>
    </w:p>
    <w:p w:rsidR="000C7DD5" w:rsidRPr="000C7DD5" w:rsidRDefault="000C7DD5" w:rsidP="004F64AD">
      <w:pPr>
        <w:numPr>
          <w:ilvl w:val="0"/>
          <w:numId w:val="22"/>
        </w:numPr>
        <w:tabs>
          <w:tab w:val="left" w:pos="426"/>
          <w:tab w:val="left" w:pos="1260"/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использование ресурса методических аудитов для обеспечения персонифицированной помощи ОО;</w:t>
      </w:r>
    </w:p>
    <w:p w:rsidR="000C7DD5" w:rsidRPr="002225A9" w:rsidRDefault="000C7DD5" w:rsidP="004F64AD">
      <w:pPr>
        <w:numPr>
          <w:ilvl w:val="0"/>
          <w:numId w:val="22"/>
        </w:numPr>
        <w:tabs>
          <w:tab w:val="left" w:pos="426"/>
          <w:tab w:val="left" w:pos="1260"/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7DD5">
        <w:rPr>
          <w:rFonts w:ascii="Times New Roman" w:eastAsia="Times New Roman" w:hAnsi="Times New Roman"/>
          <w:sz w:val="28"/>
          <w:szCs w:val="28"/>
          <w:lang w:eastAsia="ru-RU"/>
        </w:rPr>
        <w:t>другие.</w:t>
      </w:r>
    </w:p>
    <w:p w:rsidR="002225A9" w:rsidRDefault="002225A9" w:rsidP="00B71472">
      <w:pPr>
        <w:spacing w:after="0" w:line="240" w:lineRule="auto"/>
        <w:ind w:left="360" w:right="5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Ожидаемые результаты </w:t>
      </w:r>
    </w:p>
    <w:p w:rsidR="002225A9" w:rsidRDefault="002225A9" w:rsidP="00F4459A">
      <w:pPr>
        <w:spacing w:after="0" w:line="240" w:lineRule="auto"/>
        <w:ind w:left="720" w:right="5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25A9" w:rsidRDefault="002225A9" w:rsidP="004F64AD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Сформирована муниципальная нормативно-правовая база, регламентирующая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реализацию мероприятий программы и </w:t>
      </w:r>
      <w:r>
        <w:rPr>
          <w:rFonts w:ascii="Times New Roman" w:hAnsi="Times New Roman"/>
          <w:color w:val="000000"/>
          <w:sz w:val="28"/>
          <w:szCs w:val="28"/>
        </w:rPr>
        <w:t xml:space="preserve">обеспечивающая поддержку школы с низкими результатами обучения и работающей в сложных социальных условиях, в области повышения качества образования. </w:t>
      </w:r>
    </w:p>
    <w:p w:rsidR="002225A9" w:rsidRDefault="002225A9" w:rsidP="004F64AD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Разработана муниципальная система мер поддержки ШНОР и ШНСУ по переходу в эффективный режим работы. </w:t>
      </w:r>
    </w:p>
    <w:p w:rsidR="002225A9" w:rsidRPr="005F31C5" w:rsidRDefault="002225A9" w:rsidP="004F64AD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Создана система сопровождения ШНОР и ШНСУ: муниципальный координационный совет по реализации программы поддержки, </w:t>
      </w:r>
      <w:r w:rsidRPr="007A6F7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ый   совет </w:t>
      </w:r>
      <w:r w:rsidRPr="007A6F7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тьюторов по сопровождению управленческих команд школ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, </w:t>
      </w:r>
      <w:r w:rsidRPr="007A6F76">
        <w:rPr>
          <w:rFonts w:ascii="Times New Roman" w:hAnsi="Times New Roman"/>
          <w:color w:val="000000"/>
          <w:kern w:val="24"/>
          <w:sz w:val="28"/>
          <w:szCs w:val="28"/>
        </w:rPr>
        <w:t>методическ</w:t>
      </w: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ий 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совет</w:t>
      </w:r>
      <w:r w:rsidRPr="007A6F7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  по сопровождению административных и педагогических работников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, психолого-педагогический совет</w:t>
      </w:r>
      <w:r w:rsidRPr="007A6F7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  по сопровождению участников образовательного процесса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.</w:t>
      </w:r>
    </w:p>
    <w:p w:rsidR="002225A9" w:rsidRDefault="002225A9" w:rsidP="004F64AD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Повышение качества образования в Миллеровском районе за счёт повышения результатов деятельности школ с низкими образовательными результатами и функционирующими в неблагоприятных социальных условиях. </w:t>
      </w:r>
    </w:p>
    <w:p w:rsidR="002225A9" w:rsidRPr="001B04F1" w:rsidRDefault="002225A9" w:rsidP="004F64AD">
      <w:pPr>
        <w:pStyle w:val="a3"/>
        <w:ind w:left="0" w:firstLine="709"/>
        <w:jc w:val="both"/>
        <w:rPr>
          <w:color w:val="000000"/>
          <w:kern w:val="24"/>
          <w:sz w:val="28"/>
          <w:szCs w:val="28"/>
          <w:lang w:val="ru-RU"/>
        </w:rPr>
      </w:pPr>
      <w:r>
        <w:rPr>
          <w:color w:val="000000"/>
          <w:kern w:val="24"/>
          <w:sz w:val="28"/>
          <w:szCs w:val="28"/>
          <w:lang w:val="ru-RU"/>
        </w:rPr>
        <w:t>5.</w:t>
      </w:r>
      <w:r w:rsidRPr="00810A98">
        <w:rPr>
          <w:color w:val="000000"/>
          <w:kern w:val="24"/>
          <w:sz w:val="28"/>
          <w:szCs w:val="28"/>
          <w:lang w:val="ru-RU"/>
        </w:rPr>
        <w:t xml:space="preserve"> рост доли школ, в которых разработана и действует система поддержки профессионального развития педагогов. </w:t>
      </w:r>
    </w:p>
    <w:p w:rsidR="002225A9" w:rsidRPr="001B04F1" w:rsidRDefault="002225A9" w:rsidP="004F64AD">
      <w:pPr>
        <w:pStyle w:val="a3"/>
        <w:ind w:left="0" w:firstLine="709"/>
        <w:jc w:val="both"/>
        <w:rPr>
          <w:color w:val="000000"/>
          <w:kern w:val="24"/>
          <w:sz w:val="28"/>
          <w:szCs w:val="28"/>
          <w:lang w:val="ru-RU"/>
        </w:rPr>
      </w:pPr>
      <w:r>
        <w:rPr>
          <w:color w:val="000000"/>
          <w:kern w:val="24"/>
          <w:sz w:val="28"/>
          <w:szCs w:val="28"/>
          <w:lang w:val="ru-RU"/>
        </w:rPr>
        <w:t xml:space="preserve">6. </w:t>
      </w:r>
      <w:r w:rsidRPr="00810A98">
        <w:rPr>
          <w:color w:val="000000"/>
          <w:kern w:val="24"/>
          <w:sz w:val="28"/>
          <w:szCs w:val="28"/>
          <w:lang w:val="ru-RU"/>
        </w:rPr>
        <w:t xml:space="preserve"> рост доли педагогов, участвующих в</w:t>
      </w:r>
      <w:r>
        <w:rPr>
          <w:color w:val="000000"/>
          <w:kern w:val="24"/>
          <w:sz w:val="28"/>
          <w:szCs w:val="28"/>
          <w:lang w:val="ru-RU"/>
        </w:rPr>
        <w:t xml:space="preserve"> реализации моделей горизонтального обучения, модели наставничества и мониторинга;</w:t>
      </w:r>
    </w:p>
    <w:p w:rsidR="002225A9" w:rsidRPr="001B04F1" w:rsidRDefault="002225A9" w:rsidP="004F64AD">
      <w:pPr>
        <w:pStyle w:val="a3"/>
        <w:ind w:left="0" w:firstLine="709"/>
        <w:jc w:val="both"/>
        <w:rPr>
          <w:color w:val="000000"/>
          <w:kern w:val="24"/>
          <w:sz w:val="28"/>
          <w:szCs w:val="28"/>
          <w:lang w:val="ru-RU"/>
        </w:rPr>
      </w:pPr>
      <w:r>
        <w:rPr>
          <w:color w:val="000000"/>
          <w:kern w:val="24"/>
          <w:sz w:val="28"/>
          <w:szCs w:val="28"/>
          <w:lang w:val="ru-RU"/>
        </w:rPr>
        <w:t>7.</w:t>
      </w:r>
      <w:r w:rsidRPr="00810A98">
        <w:rPr>
          <w:color w:val="000000"/>
          <w:kern w:val="24"/>
          <w:sz w:val="28"/>
          <w:szCs w:val="28"/>
          <w:lang w:val="ru-RU"/>
        </w:rPr>
        <w:t xml:space="preserve"> рост доли педагогов, </w:t>
      </w:r>
      <w:r>
        <w:rPr>
          <w:color w:val="000000"/>
          <w:kern w:val="24"/>
          <w:sz w:val="28"/>
          <w:szCs w:val="28"/>
          <w:lang w:val="ru-RU"/>
        </w:rPr>
        <w:t>успешно прошедших процедуру оценки предметных и методических компетенц</w:t>
      </w:r>
      <w:r w:rsidR="00F4459A">
        <w:rPr>
          <w:color w:val="000000"/>
          <w:kern w:val="24"/>
          <w:sz w:val="28"/>
          <w:szCs w:val="28"/>
          <w:lang w:val="ru-RU"/>
        </w:rPr>
        <w:t>ий, организованных ФИОКО и Ми</w:t>
      </w:r>
      <w:r>
        <w:rPr>
          <w:color w:val="000000"/>
          <w:kern w:val="24"/>
          <w:sz w:val="28"/>
          <w:szCs w:val="28"/>
          <w:lang w:val="ru-RU"/>
        </w:rPr>
        <w:t>нпросвещения России;</w:t>
      </w:r>
    </w:p>
    <w:p w:rsidR="002225A9" w:rsidRDefault="002225A9" w:rsidP="004F64AD">
      <w:pPr>
        <w:pStyle w:val="a3"/>
        <w:ind w:left="0" w:firstLine="709"/>
        <w:jc w:val="both"/>
        <w:rPr>
          <w:color w:val="000000"/>
          <w:kern w:val="24"/>
          <w:sz w:val="28"/>
          <w:szCs w:val="28"/>
          <w:lang w:val="ru-RU"/>
        </w:rPr>
      </w:pPr>
      <w:r>
        <w:rPr>
          <w:color w:val="000000"/>
          <w:kern w:val="24"/>
          <w:sz w:val="28"/>
          <w:szCs w:val="28"/>
          <w:lang w:val="ru-RU"/>
        </w:rPr>
        <w:t>8</w:t>
      </w:r>
      <w:r w:rsidRPr="00810A98">
        <w:rPr>
          <w:color w:val="000000"/>
          <w:kern w:val="24"/>
          <w:sz w:val="28"/>
          <w:szCs w:val="28"/>
          <w:lang w:val="ru-RU"/>
        </w:rPr>
        <w:t xml:space="preserve"> </w:t>
      </w:r>
      <w:r>
        <w:rPr>
          <w:color w:val="000000"/>
          <w:kern w:val="24"/>
          <w:sz w:val="28"/>
          <w:szCs w:val="28"/>
          <w:lang w:val="ru-RU"/>
        </w:rPr>
        <w:t xml:space="preserve">рост доли педагогов- победителей профессиональных конкурсов различных уровней </w:t>
      </w:r>
    </w:p>
    <w:p w:rsidR="002225A9" w:rsidRPr="001B04F1" w:rsidRDefault="002225A9" w:rsidP="004F64AD">
      <w:pPr>
        <w:pStyle w:val="a3"/>
        <w:ind w:left="0" w:firstLine="709"/>
        <w:jc w:val="both"/>
        <w:rPr>
          <w:color w:val="000000"/>
          <w:kern w:val="24"/>
          <w:sz w:val="28"/>
          <w:szCs w:val="28"/>
          <w:lang w:val="ru-RU"/>
        </w:rPr>
      </w:pPr>
      <w:r>
        <w:rPr>
          <w:color w:val="000000"/>
          <w:kern w:val="24"/>
          <w:sz w:val="28"/>
          <w:szCs w:val="28"/>
          <w:lang w:val="ru-RU"/>
        </w:rPr>
        <w:t xml:space="preserve">9.  </w:t>
      </w:r>
      <w:r w:rsidRPr="00810A98">
        <w:rPr>
          <w:color w:val="000000"/>
          <w:kern w:val="24"/>
          <w:sz w:val="28"/>
          <w:szCs w:val="28"/>
          <w:lang w:val="ru-RU"/>
        </w:rPr>
        <w:t>рост уровня удовлетворенности результатами образовательной деятельности участников образовательных отношений.</w:t>
      </w:r>
    </w:p>
    <w:p w:rsidR="002225A9" w:rsidRPr="001B04F1" w:rsidRDefault="002225A9" w:rsidP="004F64AD">
      <w:pPr>
        <w:pStyle w:val="a3"/>
        <w:ind w:left="0" w:firstLine="709"/>
        <w:jc w:val="both"/>
        <w:rPr>
          <w:color w:val="000000"/>
          <w:kern w:val="24"/>
          <w:sz w:val="28"/>
          <w:szCs w:val="28"/>
          <w:lang w:val="ru-RU"/>
        </w:rPr>
      </w:pPr>
      <w:r>
        <w:rPr>
          <w:color w:val="000000"/>
          <w:kern w:val="24"/>
          <w:sz w:val="28"/>
          <w:szCs w:val="28"/>
          <w:lang w:val="ru-RU"/>
        </w:rPr>
        <w:t>10.</w:t>
      </w:r>
      <w:r w:rsidRPr="00810A98">
        <w:rPr>
          <w:color w:val="000000"/>
          <w:kern w:val="24"/>
          <w:sz w:val="28"/>
          <w:szCs w:val="28"/>
          <w:lang w:val="ru-RU"/>
        </w:rPr>
        <w:t xml:space="preserve"> рост доли школ, осуществляющих коррекцию образовательной деятельности на основе адресн</w:t>
      </w:r>
      <w:r>
        <w:rPr>
          <w:color w:val="000000"/>
          <w:kern w:val="24"/>
          <w:sz w:val="28"/>
          <w:szCs w:val="28"/>
          <w:lang w:val="ru-RU"/>
        </w:rPr>
        <w:t>ых рекомендаций по результатам Ш</w:t>
      </w:r>
      <w:r w:rsidRPr="00810A98">
        <w:rPr>
          <w:color w:val="000000"/>
          <w:kern w:val="24"/>
          <w:sz w:val="28"/>
          <w:szCs w:val="28"/>
          <w:lang w:val="ru-RU"/>
        </w:rPr>
        <w:t>СОКО</w:t>
      </w:r>
    </w:p>
    <w:p w:rsidR="002225A9" w:rsidRPr="001B04F1" w:rsidRDefault="002225A9" w:rsidP="004F64AD">
      <w:pPr>
        <w:pStyle w:val="a3"/>
        <w:ind w:left="0" w:firstLine="709"/>
        <w:jc w:val="both"/>
        <w:rPr>
          <w:color w:val="000000"/>
          <w:kern w:val="24"/>
          <w:sz w:val="28"/>
          <w:szCs w:val="28"/>
          <w:lang w:val="ru-RU"/>
        </w:rPr>
      </w:pPr>
      <w:r>
        <w:rPr>
          <w:color w:val="000000"/>
          <w:kern w:val="24"/>
          <w:sz w:val="28"/>
          <w:szCs w:val="28"/>
          <w:lang w:val="ru-RU"/>
        </w:rPr>
        <w:t xml:space="preserve"> 11.</w:t>
      </w:r>
      <w:r w:rsidRPr="00810A98">
        <w:rPr>
          <w:color w:val="000000"/>
          <w:kern w:val="24"/>
          <w:sz w:val="28"/>
          <w:szCs w:val="28"/>
          <w:lang w:val="ru-RU"/>
        </w:rPr>
        <w:t xml:space="preserve"> рост доли школ, достигших положительной динамики вовлечения обучающихся в программы дополнительного образования (показатель, пересекающийся с региональным проектом «Успех каждого ребенка»).</w:t>
      </w:r>
    </w:p>
    <w:p w:rsidR="002225A9" w:rsidRPr="001B04F1" w:rsidRDefault="002225A9" w:rsidP="004F64AD">
      <w:pPr>
        <w:pStyle w:val="a3"/>
        <w:ind w:left="0" w:firstLine="709"/>
        <w:jc w:val="both"/>
        <w:rPr>
          <w:color w:val="000000"/>
          <w:kern w:val="24"/>
          <w:sz w:val="28"/>
          <w:szCs w:val="28"/>
          <w:lang w:val="ru-RU"/>
        </w:rPr>
      </w:pPr>
      <w:r>
        <w:rPr>
          <w:color w:val="000000"/>
          <w:kern w:val="24"/>
          <w:sz w:val="28"/>
          <w:szCs w:val="28"/>
          <w:lang w:val="ru-RU"/>
        </w:rPr>
        <w:t>12.</w:t>
      </w:r>
      <w:r w:rsidRPr="00810A98">
        <w:rPr>
          <w:color w:val="000000"/>
          <w:kern w:val="24"/>
          <w:sz w:val="28"/>
          <w:szCs w:val="28"/>
          <w:lang w:val="ru-RU"/>
        </w:rPr>
        <w:t>рост доли школ, достигших положительной динамики в участии в олимпиадах и конкурсах разного уровня (школьного, муниципального, регионального).</w:t>
      </w:r>
    </w:p>
    <w:p w:rsidR="002225A9" w:rsidRPr="001B04F1" w:rsidRDefault="002225A9" w:rsidP="004F64AD">
      <w:pPr>
        <w:pStyle w:val="a3"/>
        <w:ind w:left="0" w:firstLine="709"/>
        <w:jc w:val="both"/>
        <w:rPr>
          <w:color w:val="000000"/>
          <w:kern w:val="24"/>
          <w:sz w:val="28"/>
          <w:szCs w:val="28"/>
          <w:lang w:val="ru-RU"/>
        </w:rPr>
      </w:pPr>
      <w:r>
        <w:rPr>
          <w:color w:val="000000"/>
          <w:kern w:val="24"/>
          <w:sz w:val="28"/>
          <w:szCs w:val="28"/>
          <w:lang w:val="ru-RU"/>
        </w:rPr>
        <w:t>13.</w:t>
      </w:r>
      <w:r w:rsidRPr="00810A98">
        <w:rPr>
          <w:color w:val="000000"/>
          <w:kern w:val="24"/>
          <w:sz w:val="28"/>
          <w:szCs w:val="28"/>
          <w:lang w:val="ru-RU"/>
        </w:rPr>
        <w:t xml:space="preserve"> рост доли школ, достигших положительной динамики в результатах ГИА (ОГЭ, ЕГЭ) по математике и русскому языку.</w:t>
      </w:r>
    </w:p>
    <w:p w:rsidR="002225A9" w:rsidRPr="001B04F1" w:rsidRDefault="002225A9" w:rsidP="004F64AD">
      <w:pPr>
        <w:pStyle w:val="a3"/>
        <w:ind w:left="0" w:firstLine="709"/>
        <w:jc w:val="both"/>
        <w:rPr>
          <w:color w:val="000000"/>
          <w:kern w:val="24"/>
          <w:sz w:val="28"/>
          <w:szCs w:val="28"/>
          <w:lang w:val="ru-RU"/>
        </w:rPr>
      </w:pPr>
      <w:r>
        <w:rPr>
          <w:color w:val="000000"/>
          <w:kern w:val="24"/>
          <w:sz w:val="28"/>
          <w:szCs w:val="28"/>
          <w:lang w:val="ru-RU"/>
        </w:rPr>
        <w:t>14.</w:t>
      </w:r>
      <w:r w:rsidRPr="00810A98">
        <w:rPr>
          <w:color w:val="000000"/>
          <w:kern w:val="24"/>
          <w:sz w:val="28"/>
          <w:szCs w:val="28"/>
          <w:lang w:val="ru-RU"/>
        </w:rPr>
        <w:t xml:space="preserve"> повышение общей тенденции средних муниципальных пока</w:t>
      </w:r>
      <w:r>
        <w:rPr>
          <w:color w:val="000000"/>
          <w:kern w:val="24"/>
          <w:sz w:val="28"/>
          <w:szCs w:val="28"/>
          <w:lang w:val="ru-RU"/>
        </w:rPr>
        <w:t>зателей по результатам ОГЭ, ЕГЭ</w:t>
      </w:r>
    </w:p>
    <w:p w:rsidR="002225A9" w:rsidRPr="001B04F1" w:rsidRDefault="002225A9" w:rsidP="004F64AD">
      <w:pPr>
        <w:pStyle w:val="a3"/>
        <w:ind w:left="0" w:firstLine="709"/>
        <w:jc w:val="both"/>
        <w:rPr>
          <w:color w:val="000000"/>
          <w:kern w:val="24"/>
          <w:sz w:val="28"/>
          <w:szCs w:val="28"/>
          <w:lang w:val="ru-RU"/>
        </w:rPr>
      </w:pPr>
      <w:r>
        <w:rPr>
          <w:color w:val="000000"/>
          <w:kern w:val="24"/>
          <w:sz w:val="28"/>
          <w:szCs w:val="28"/>
          <w:lang w:val="ru-RU"/>
        </w:rPr>
        <w:lastRenderedPageBreak/>
        <w:t xml:space="preserve"> 15.</w:t>
      </w:r>
      <w:r w:rsidRPr="00810A98">
        <w:rPr>
          <w:color w:val="000000"/>
          <w:kern w:val="24"/>
          <w:sz w:val="28"/>
          <w:szCs w:val="28"/>
          <w:lang w:val="ru-RU"/>
        </w:rPr>
        <w:t xml:space="preserve"> снижение доли школ с низкими образовательными результатами в общем числе общеобразовательных организаций, функционирующих на территории Миллеровского района </w:t>
      </w:r>
    </w:p>
    <w:p w:rsidR="002225A9" w:rsidRPr="001B04F1" w:rsidRDefault="002225A9" w:rsidP="004F64AD">
      <w:pPr>
        <w:pStyle w:val="a3"/>
        <w:ind w:left="0" w:firstLine="709"/>
        <w:jc w:val="both"/>
        <w:rPr>
          <w:color w:val="000000"/>
          <w:kern w:val="24"/>
          <w:sz w:val="28"/>
          <w:szCs w:val="28"/>
          <w:lang w:val="ru-RU"/>
        </w:rPr>
      </w:pPr>
      <w:r>
        <w:rPr>
          <w:color w:val="000000"/>
          <w:kern w:val="24"/>
          <w:sz w:val="28"/>
          <w:szCs w:val="28"/>
          <w:lang w:val="ru-RU"/>
        </w:rPr>
        <w:t>16.</w:t>
      </w:r>
      <w:r w:rsidRPr="00810A98">
        <w:rPr>
          <w:color w:val="000000"/>
          <w:kern w:val="24"/>
          <w:sz w:val="28"/>
          <w:szCs w:val="28"/>
          <w:lang w:val="ru-RU"/>
        </w:rPr>
        <w:t xml:space="preserve"> совершенствование технологий образовательной деятельности, привлечение новых информационных сервисов, систем и технологий обучения, электронных образовательных ресурсов нового поколения.</w:t>
      </w:r>
    </w:p>
    <w:p w:rsidR="002225A9" w:rsidRPr="00F80EAF" w:rsidRDefault="002225A9" w:rsidP="004F64AD">
      <w:pPr>
        <w:pStyle w:val="a3"/>
        <w:ind w:left="0" w:firstLine="709"/>
        <w:jc w:val="both"/>
        <w:rPr>
          <w:color w:val="000000"/>
          <w:kern w:val="24"/>
          <w:sz w:val="28"/>
          <w:szCs w:val="28"/>
          <w:lang w:val="ru-RU"/>
        </w:rPr>
      </w:pPr>
      <w:r>
        <w:rPr>
          <w:color w:val="000000"/>
          <w:kern w:val="24"/>
          <w:sz w:val="28"/>
          <w:szCs w:val="28"/>
          <w:lang w:val="ru-RU"/>
        </w:rPr>
        <w:t xml:space="preserve"> 17.</w:t>
      </w:r>
      <w:r w:rsidRPr="00810A98">
        <w:rPr>
          <w:color w:val="000000"/>
          <w:kern w:val="24"/>
          <w:sz w:val="28"/>
          <w:szCs w:val="28"/>
          <w:lang w:val="ru-RU"/>
        </w:rPr>
        <w:t>создание успешных практик повышения качества образования и эффективности деятельности школ, работающих в сложных социальных условиях.</w:t>
      </w:r>
    </w:p>
    <w:p w:rsidR="004F64AD" w:rsidRDefault="004F64AD" w:rsidP="00B71472">
      <w:pPr>
        <w:pStyle w:val="a3"/>
        <w:ind w:left="-284"/>
        <w:jc w:val="center"/>
        <w:rPr>
          <w:b/>
          <w:sz w:val="28"/>
          <w:szCs w:val="28"/>
          <w:lang w:val="ru-RU"/>
        </w:rPr>
      </w:pPr>
    </w:p>
    <w:p w:rsidR="002225A9" w:rsidRPr="00F4459A" w:rsidRDefault="002225A9" w:rsidP="00B71472">
      <w:pPr>
        <w:pStyle w:val="a3"/>
        <w:ind w:left="-284"/>
        <w:jc w:val="center"/>
        <w:rPr>
          <w:color w:val="000000"/>
          <w:kern w:val="24"/>
          <w:sz w:val="28"/>
          <w:szCs w:val="28"/>
          <w:lang w:val="ru-RU"/>
        </w:rPr>
      </w:pPr>
      <w:r w:rsidRPr="00F4459A">
        <w:rPr>
          <w:b/>
          <w:sz w:val="28"/>
          <w:szCs w:val="28"/>
          <w:lang w:val="ru-RU"/>
        </w:rPr>
        <w:t>Оценка эффективности Программы</w:t>
      </w:r>
    </w:p>
    <w:p w:rsidR="002225A9" w:rsidRPr="003F75A1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 xml:space="preserve">Показателями эффективности Программы будут изменения, которые в целом определяют сокращение разрывов в качестве образования, доступного разным социальным группам и семьям с разным уровнем экономических, культурных и образовательных ресурсов. </w:t>
      </w:r>
    </w:p>
    <w:p w:rsidR="002225A9" w:rsidRPr="003F75A1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>Освоены и внедрены в практику деятельности общеобразовательных организаций</w:t>
      </w:r>
      <w:r>
        <w:rPr>
          <w:sz w:val="28"/>
          <w:szCs w:val="28"/>
          <w:lang w:val="ru-RU"/>
        </w:rPr>
        <w:t xml:space="preserve"> </w:t>
      </w:r>
      <w:r w:rsidRPr="003F75A1">
        <w:rPr>
          <w:sz w:val="28"/>
          <w:szCs w:val="28"/>
          <w:lang w:val="ru-RU"/>
        </w:rPr>
        <w:t xml:space="preserve">современные механизмы управления качеством образования с учетом социального контекста общеобразовательных организаций </w:t>
      </w:r>
      <w:r>
        <w:rPr>
          <w:sz w:val="28"/>
          <w:szCs w:val="28"/>
          <w:lang w:val="ru-RU"/>
        </w:rPr>
        <w:t>Миллеровского района</w:t>
      </w:r>
    </w:p>
    <w:p w:rsidR="002225A9" w:rsidRPr="003F75A1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>используется в муниципальной системе образования механизм коллективного проектирования образовательных событий по поддержке и сопровождению ШНОР,</w:t>
      </w:r>
    </w:p>
    <w:p w:rsidR="002225A9" w:rsidRPr="003F75A1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>в системе управления, финансирования, оценки качества образования сформированы продуктивные механизмы учета социального контекста обеспечения качества деятельности общеобразовательных организаций;</w:t>
      </w:r>
    </w:p>
    <w:p w:rsidR="002225A9" w:rsidRPr="003F75A1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>сформирована организационно-технологическая инфраструктура поддержки и сопровождения ШНОР, осуществляющая функции методического, экспертно-консультационного сопровождения школ, получающих поддержку и переходящих в эффективный режим работы.</w:t>
      </w:r>
    </w:p>
    <w:p w:rsidR="002225A9" w:rsidRPr="003F75A1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>Выявлены проблемы деятельности школ с низкими образовательными результатами и разработаны модели конкретной адресной помощи педагогам и учащимся:</w:t>
      </w:r>
    </w:p>
    <w:p w:rsidR="002225A9" w:rsidRPr="003F75A1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>на муниципальном уровне управления образованием разработаны и применяются механизмы поддержки школ, показывающих низкие образовательные результаты;</w:t>
      </w:r>
    </w:p>
    <w:p w:rsidR="002225A9" w:rsidRPr="003F75A1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 xml:space="preserve">применяются инструменты для изучения уровня профессиональной компетентности педагогов и руководителей, динамики образовательных достижений учащихся, степени удовлетворенности учащихся и родителей учебным процессом; </w:t>
      </w:r>
    </w:p>
    <w:p w:rsidR="002225A9" w:rsidRPr="003F75A1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>сокращен разрыв в качестве образования между наиболее и наименее успешными общеобразовательными организациями;</w:t>
      </w:r>
    </w:p>
    <w:p w:rsidR="002225A9" w:rsidRPr="003F75A1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>улучшена предметно-пространственная развивающая среда в соответствии с выбранной образовательной стратегией.</w:t>
      </w:r>
    </w:p>
    <w:p w:rsidR="002225A9" w:rsidRPr="003F75A1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lastRenderedPageBreak/>
        <w:t>Реализованы конкретные организационно-педагогические и методические меры поддержки школ, показывающих низкие образовательные результаты:</w:t>
      </w:r>
    </w:p>
    <w:p w:rsidR="002225A9" w:rsidRPr="003F75A1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>созданы успешные практики повышения качества образования и эффективности деятельности школ, показывающих низкие образовательные результаты.</w:t>
      </w:r>
    </w:p>
    <w:p w:rsidR="002225A9" w:rsidRPr="003F75A1" w:rsidRDefault="002225A9" w:rsidP="00B71472">
      <w:pPr>
        <w:pStyle w:val="a3"/>
        <w:ind w:left="-284"/>
        <w:jc w:val="both"/>
        <w:rPr>
          <w:sz w:val="28"/>
          <w:szCs w:val="28"/>
          <w:lang w:val="ru-RU"/>
        </w:rPr>
      </w:pPr>
    </w:p>
    <w:p w:rsidR="00B71472" w:rsidRPr="00794207" w:rsidRDefault="00B71472" w:rsidP="00B71472">
      <w:pPr>
        <w:pStyle w:val="a3"/>
        <w:jc w:val="center"/>
        <w:rPr>
          <w:b/>
          <w:sz w:val="28"/>
          <w:szCs w:val="28"/>
          <w:lang w:val="ru-RU"/>
        </w:rPr>
      </w:pPr>
      <w:r w:rsidRPr="00794207">
        <w:rPr>
          <w:b/>
          <w:sz w:val="28"/>
          <w:szCs w:val="28"/>
          <w:lang w:val="ru-RU"/>
        </w:rPr>
        <w:t>Показатели достижения цели программы</w:t>
      </w:r>
    </w:p>
    <w:p w:rsidR="00B71472" w:rsidRPr="00F1581A" w:rsidRDefault="00B71472" w:rsidP="00B714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9"/>
        <w:gridCol w:w="1417"/>
        <w:gridCol w:w="1134"/>
        <w:gridCol w:w="993"/>
        <w:gridCol w:w="1134"/>
        <w:gridCol w:w="992"/>
      </w:tblGrid>
      <w:tr w:rsidR="00B71472" w:rsidRPr="00F1581A" w:rsidTr="00807AE1">
        <w:trPr>
          <w:trHeight w:val="263"/>
        </w:trPr>
        <w:tc>
          <w:tcPr>
            <w:tcW w:w="2127" w:type="dxa"/>
            <w:vMerge w:val="restart"/>
            <w:shd w:val="clear" w:color="auto" w:fill="auto"/>
          </w:tcPr>
          <w:p w:rsidR="00B71472" w:rsidRPr="00F1581A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Наименование цели</w:t>
            </w:r>
          </w:p>
        </w:tc>
        <w:tc>
          <w:tcPr>
            <w:tcW w:w="8789" w:type="dxa"/>
            <w:gridSpan w:val="6"/>
            <w:shd w:val="clear" w:color="auto" w:fill="auto"/>
          </w:tcPr>
          <w:p w:rsidR="00B71472" w:rsidRPr="00F1581A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</w:tr>
      <w:tr w:rsidR="00B71472" w:rsidRPr="00F1581A" w:rsidTr="00807AE1">
        <w:trPr>
          <w:trHeight w:val="142"/>
        </w:trPr>
        <w:tc>
          <w:tcPr>
            <w:tcW w:w="2127" w:type="dxa"/>
            <w:vMerge/>
            <w:shd w:val="clear" w:color="auto" w:fill="auto"/>
          </w:tcPr>
          <w:p w:rsidR="00B71472" w:rsidRPr="00F1581A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B71472" w:rsidRPr="00F1581A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1472" w:rsidRPr="00F1581A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71472" w:rsidRPr="005F5868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6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71472" w:rsidRPr="005F5868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68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</w:tr>
      <w:tr w:rsidR="00B71472" w:rsidRPr="00F1581A" w:rsidTr="00807AE1">
        <w:trPr>
          <w:trHeight w:val="142"/>
        </w:trPr>
        <w:tc>
          <w:tcPr>
            <w:tcW w:w="2127" w:type="dxa"/>
            <w:vMerge/>
            <w:shd w:val="clear" w:color="auto" w:fill="auto"/>
          </w:tcPr>
          <w:p w:rsidR="00B71472" w:rsidRPr="00F1581A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71472" w:rsidRPr="00F1581A" w:rsidRDefault="00B71472" w:rsidP="00A72F94">
            <w:pPr>
              <w:pStyle w:val="a3"/>
              <w:ind w:left="0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1472" w:rsidRPr="00F1581A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71472" w:rsidRPr="005F5868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71472" w:rsidRPr="005F5868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B71472" w:rsidRPr="005F5868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B71472" w:rsidRPr="005F5868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B71472" w:rsidRPr="00F1581A" w:rsidTr="00807AE1">
        <w:trPr>
          <w:trHeight w:val="1337"/>
        </w:trPr>
        <w:tc>
          <w:tcPr>
            <w:tcW w:w="2127" w:type="dxa"/>
            <w:vMerge w:val="restart"/>
            <w:shd w:val="clear" w:color="auto" w:fill="auto"/>
          </w:tcPr>
          <w:p w:rsidR="00B71472" w:rsidRPr="00F1581A" w:rsidRDefault="00B71472" w:rsidP="00A72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Повышение качества образования и уровня ресурсного обеспечения школ, имеющих стабильно низкие результаты обучения </w:t>
            </w:r>
          </w:p>
        </w:tc>
        <w:tc>
          <w:tcPr>
            <w:tcW w:w="3119" w:type="dxa"/>
            <w:shd w:val="clear" w:color="auto" w:fill="auto"/>
          </w:tcPr>
          <w:p w:rsidR="00B71472" w:rsidRPr="00F1581A" w:rsidRDefault="00B71472" w:rsidP="00A72F94">
            <w:pPr>
              <w:pStyle w:val="a3"/>
              <w:ind w:left="0"/>
              <w:jc w:val="both"/>
              <w:rPr>
                <w:highlight w:val="yellow"/>
                <w:lang w:val="ru-RU"/>
              </w:rPr>
            </w:pPr>
            <w:r w:rsidRPr="005D66A1">
              <w:rPr>
                <w:lang w:val="ru-RU"/>
              </w:rPr>
              <w:t>Доля ОО, показывающих уровень регионального/муниципального интегрального показателя образовательной результативности (ОИП) более 39,0 ед. (баллов)</w:t>
            </w:r>
          </w:p>
        </w:tc>
        <w:tc>
          <w:tcPr>
            <w:tcW w:w="1417" w:type="dxa"/>
            <w:shd w:val="clear" w:color="auto" w:fill="auto"/>
          </w:tcPr>
          <w:p w:rsidR="00B71472" w:rsidRPr="00F1581A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B71472" w:rsidRPr="005F5868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6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shd w:val="clear" w:color="auto" w:fill="auto"/>
          </w:tcPr>
          <w:p w:rsidR="00B71472" w:rsidRPr="005F5868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68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134" w:type="dxa"/>
            <w:shd w:val="clear" w:color="auto" w:fill="auto"/>
          </w:tcPr>
          <w:p w:rsidR="00B71472" w:rsidRPr="005F5868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68"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  <w:tc>
          <w:tcPr>
            <w:tcW w:w="992" w:type="dxa"/>
            <w:shd w:val="clear" w:color="auto" w:fill="auto"/>
          </w:tcPr>
          <w:p w:rsidR="00B71472" w:rsidRPr="005F5868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68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</w:tr>
      <w:tr w:rsidR="00B71472" w:rsidRPr="00F1581A" w:rsidTr="00807AE1">
        <w:trPr>
          <w:trHeight w:val="142"/>
        </w:trPr>
        <w:tc>
          <w:tcPr>
            <w:tcW w:w="2127" w:type="dxa"/>
            <w:vMerge/>
            <w:shd w:val="clear" w:color="auto" w:fill="auto"/>
          </w:tcPr>
          <w:p w:rsidR="00B71472" w:rsidRPr="00F1581A" w:rsidRDefault="00B71472" w:rsidP="00A72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1472" w:rsidRPr="00F1581A" w:rsidRDefault="00B71472" w:rsidP="00A72F94">
            <w:pPr>
              <w:pStyle w:val="a3"/>
              <w:ind w:left="0"/>
              <w:jc w:val="both"/>
              <w:rPr>
                <w:lang w:val="ru-RU"/>
              </w:rPr>
            </w:pPr>
            <w:r w:rsidRPr="00F1581A">
              <w:t>Доля обучающихся, их родителей и педагогов, удовлетворенных качеством условий образования в ОО</w:t>
            </w:r>
          </w:p>
        </w:tc>
        <w:tc>
          <w:tcPr>
            <w:tcW w:w="1417" w:type="dxa"/>
            <w:shd w:val="clear" w:color="auto" w:fill="auto"/>
          </w:tcPr>
          <w:p w:rsidR="00B71472" w:rsidRPr="00F1581A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B71472" w:rsidRPr="005F5868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6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shd w:val="clear" w:color="auto" w:fill="auto"/>
          </w:tcPr>
          <w:p w:rsidR="00B71472" w:rsidRPr="005F5868" w:rsidRDefault="00B71472" w:rsidP="00A72F94">
            <w:pPr>
              <w:jc w:val="center"/>
            </w:pPr>
            <w:r w:rsidRPr="005F5868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1134" w:type="dxa"/>
            <w:shd w:val="clear" w:color="auto" w:fill="auto"/>
          </w:tcPr>
          <w:p w:rsidR="00B71472" w:rsidRPr="005F5868" w:rsidRDefault="00B71472" w:rsidP="00A72F94">
            <w:pPr>
              <w:jc w:val="center"/>
            </w:pPr>
            <w:r w:rsidRPr="005F5868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992" w:type="dxa"/>
            <w:shd w:val="clear" w:color="auto" w:fill="auto"/>
          </w:tcPr>
          <w:p w:rsidR="00B71472" w:rsidRPr="005F5868" w:rsidRDefault="00B71472" w:rsidP="00A72F94">
            <w:pPr>
              <w:jc w:val="center"/>
            </w:pPr>
            <w:r w:rsidRPr="005F5868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71472" w:rsidRPr="00F1581A" w:rsidTr="00807AE1">
        <w:trPr>
          <w:trHeight w:val="841"/>
        </w:trPr>
        <w:tc>
          <w:tcPr>
            <w:tcW w:w="2127" w:type="dxa"/>
            <w:vMerge/>
            <w:shd w:val="clear" w:color="auto" w:fill="auto"/>
          </w:tcPr>
          <w:p w:rsidR="00B71472" w:rsidRPr="00F1581A" w:rsidRDefault="00B71472" w:rsidP="00A72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1472" w:rsidRPr="00F1581A" w:rsidRDefault="00B71472" w:rsidP="00A72F94">
            <w:pPr>
              <w:pStyle w:val="a3"/>
              <w:ind w:left="0"/>
              <w:jc w:val="both"/>
            </w:pPr>
            <w:r w:rsidRPr="00F1581A">
              <w:t>Доля обучающихся, занимающихся по дополнительным образовательным программам</w:t>
            </w:r>
          </w:p>
        </w:tc>
        <w:tc>
          <w:tcPr>
            <w:tcW w:w="1417" w:type="dxa"/>
            <w:shd w:val="clear" w:color="auto" w:fill="auto"/>
          </w:tcPr>
          <w:p w:rsidR="00B71472" w:rsidRPr="00F1581A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B71472" w:rsidRPr="005F5868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68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993" w:type="dxa"/>
            <w:shd w:val="clear" w:color="auto" w:fill="auto"/>
          </w:tcPr>
          <w:p w:rsidR="00B71472" w:rsidRPr="005F5868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68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134" w:type="dxa"/>
            <w:shd w:val="clear" w:color="auto" w:fill="auto"/>
          </w:tcPr>
          <w:p w:rsidR="00B71472" w:rsidRPr="005F5868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68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992" w:type="dxa"/>
            <w:shd w:val="clear" w:color="auto" w:fill="auto"/>
          </w:tcPr>
          <w:p w:rsidR="00B71472" w:rsidRPr="005F5868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68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B71472" w:rsidRPr="00F1581A" w:rsidTr="00807AE1">
        <w:trPr>
          <w:trHeight w:val="142"/>
        </w:trPr>
        <w:tc>
          <w:tcPr>
            <w:tcW w:w="2127" w:type="dxa"/>
            <w:vMerge/>
            <w:shd w:val="clear" w:color="auto" w:fill="auto"/>
          </w:tcPr>
          <w:p w:rsidR="00B71472" w:rsidRPr="00F1581A" w:rsidRDefault="00B71472" w:rsidP="00A72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1472" w:rsidRPr="00F1581A" w:rsidRDefault="00B71472" w:rsidP="00A72F94">
            <w:pPr>
              <w:pStyle w:val="a3"/>
              <w:ind w:left="0"/>
              <w:jc w:val="both"/>
              <w:rPr>
                <w:lang w:val="ru-RU"/>
              </w:rPr>
            </w:pPr>
            <w:r w:rsidRPr="00F1581A">
              <w:t>Доля педагогов школ, включенных в активные формы взаимодействия и саморазвития (профессиональные сообщества, конкурсное движение и др.)</w:t>
            </w:r>
          </w:p>
        </w:tc>
        <w:tc>
          <w:tcPr>
            <w:tcW w:w="1417" w:type="dxa"/>
            <w:shd w:val="clear" w:color="auto" w:fill="auto"/>
          </w:tcPr>
          <w:p w:rsidR="00B71472" w:rsidRPr="00F1581A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B71472" w:rsidRPr="005F5868" w:rsidRDefault="00B71472" w:rsidP="00A72F94">
            <w:pPr>
              <w:jc w:val="center"/>
            </w:pPr>
            <w:r w:rsidRPr="005F5868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993" w:type="dxa"/>
            <w:shd w:val="clear" w:color="auto" w:fill="auto"/>
          </w:tcPr>
          <w:p w:rsidR="00B71472" w:rsidRPr="005F5868" w:rsidRDefault="00B71472" w:rsidP="00A72F94">
            <w:pPr>
              <w:jc w:val="center"/>
            </w:pPr>
            <w:r w:rsidRPr="005F5868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134" w:type="dxa"/>
            <w:shd w:val="clear" w:color="auto" w:fill="auto"/>
          </w:tcPr>
          <w:p w:rsidR="00B71472" w:rsidRPr="005F5868" w:rsidRDefault="00B71472" w:rsidP="00A72F94">
            <w:pPr>
              <w:jc w:val="center"/>
            </w:pPr>
            <w:r w:rsidRPr="005F5868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992" w:type="dxa"/>
            <w:shd w:val="clear" w:color="auto" w:fill="auto"/>
          </w:tcPr>
          <w:p w:rsidR="00B71472" w:rsidRPr="005F5868" w:rsidRDefault="00B71472" w:rsidP="00A72F94">
            <w:pPr>
              <w:jc w:val="center"/>
            </w:pPr>
            <w:r w:rsidRPr="005F5868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71472" w:rsidRPr="00F1581A" w:rsidTr="00807AE1">
        <w:trPr>
          <w:trHeight w:val="142"/>
        </w:trPr>
        <w:tc>
          <w:tcPr>
            <w:tcW w:w="2127" w:type="dxa"/>
            <w:vMerge/>
            <w:shd w:val="clear" w:color="auto" w:fill="auto"/>
          </w:tcPr>
          <w:p w:rsidR="00B71472" w:rsidRPr="00F1581A" w:rsidRDefault="00B71472" w:rsidP="00A72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1472" w:rsidRPr="00F1581A" w:rsidRDefault="00B71472" w:rsidP="00A72F94">
            <w:pPr>
              <w:pStyle w:val="a3"/>
              <w:ind w:left="0"/>
              <w:jc w:val="both"/>
              <w:rPr>
                <w:lang w:val="ru-RU"/>
              </w:rPr>
            </w:pPr>
            <w:r w:rsidRPr="00F1581A">
              <w:t>Доля обучающихся с образовательной неуспешностью, которым оказана адресная поддержка</w:t>
            </w:r>
          </w:p>
        </w:tc>
        <w:tc>
          <w:tcPr>
            <w:tcW w:w="1417" w:type="dxa"/>
            <w:shd w:val="clear" w:color="auto" w:fill="auto"/>
          </w:tcPr>
          <w:p w:rsidR="00B71472" w:rsidRPr="00F1581A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B71472" w:rsidRPr="005F5868" w:rsidRDefault="00B71472" w:rsidP="00A72F94">
            <w:pPr>
              <w:jc w:val="center"/>
            </w:pPr>
            <w:r w:rsidRPr="005F5868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993" w:type="dxa"/>
            <w:shd w:val="clear" w:color="auto" w:fill="auto"/>
          </w:tcPr>
          <w:p w:rsidR="00B71472" w:rsidRPr="005F5868" w:rsidRDefault="00B71472" w:rsidP="00A72F94">
            <w:pPr>
              <w:jc w:val="center"/>
            </w:pPr>
            <w:r w:rsidRPr="005F5868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shd w:val="clear" w:color="auto" w:fill="auto"/>
          </w:tcPr>
          <w:p w:rsidR="00B71472" w:rsidRPr="005F5868" w:rsidRDefault="00B71472" w:rsidP="00A72F94">
            <w:pPr>
              <w:jc w:val="center"/>
            </w:pPr>
            <w:r w:rsidRPr="005F5868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992" w:type="dxa"/>
            <w:shd w:val="clear" w:color="auto" w:fill="auto"/>
          </w:tcPr>
          <w:p w:rsidR="00B71472" w:rsidRPr="005F5868" w:rsidRDefault="00B71472" w:rsidP="00A72F94">
            <w:pPr>
              <w:jc w:val="center"/>
            </w:pPr>
            <w:r w:rsidRPr="005F5868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</w:tbl>
    <w:p w:rsidR="00301D7A" w:rsidRPr="002225A9" w:rsidRDefault="003F75A1" w:rsidP="000C7DD5">
      <w:pPr>
        <w:pStyle w:val="a3"/>
        <w:ind w:left="0"/>
        <w:jc w:val="center"/>
        <w:rPr>
          <w:b/>
          <w:sz w:val="28"/>
          <w:szCs w:val="28"/>
          <w:lang w:val="ru-RU"/>
        </w:rPr>
      </w:pPr>
      <w:r w:rsidRPr="002225A9">
        <w:rPr>
          <w:b/>
          <w:sz w:val="28"/>
          <w:szCs w:val="28"/>
          <w:lang w:val="ru-RU"/>
        </w:rPr>
        <w:t>Механизм</w:t>
      </w:r>
      <w:r w:rsidR="00301D7A" w:rsidRPr="002225A9">
        <w:rPr>
          <w:b/>
          <w:sz w:val="28"/>
          <w:szCs w:val="28"/>
          <w:lang w:val="ru-RU"/>
        </w:rPr>
        <w:t xml:space="preserve"> управления Программой</w:t>
      </w:r>
    </w:p>
    <w:p w:rsidR="00301D7A" w:rsidRPr="003F75A1" w:rsidRDefault="00301D7A" w:rsidP="003F75A1">
      <w:pPr>
        <w:pStyle w:val="a3"/>
        <w:ind w:left="0"/>
        <w:jc w:val="both"/>
        <w:rPr>
          <w:sz w:val="28"/>
          <w:szCs w:val="28"/>
          <w:lang w:val="ru-RU"/>
        </w:rPr>
      </w:pPr>
    </w:p>
    <w:p w:rsidR="00301D7A" w:rsidRPr="003F75A1" w:rsidRDefault="00301D7A" w:rsidP="0009711F">
      <w:pPr>
        <w:pStyle w:val="a3"/>
        <w:ind w:left="0" w:firstLine="567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>Механизмом реализации Программы поддержки ШНОР будет систематическое информационное, методическое, психолого-педагогическое сопровождение руководителей и педагогов школ, показывающих стабильно низкие результаты.</w:t>
      </w:r>
    </w:p>
    <w:p w:rsidR="000C7DD5" w:rsidRPr="003E06A2" w:rsidRDefault="000C7DD5" w:rsidP="0009711F">
      <w:pPr>
        <w:pStyle w:val="a3"/>
        <w:ind w:left="142" w:firstLine="567"/>
        <w:jc w:val="both"/>
        <w:rPr>
          <w:sz w:val="28"/>
          <w:szCs w:val="28"/>
          <w:lang w:val="ru-RU"/>
        </w:rPr>
      </w:pPr>
      <w:r w:rsidRPr="003E06A2">
        <w:rPr>
          <w:b/>
          <w:sz w:val="28"/>
          <w:szCs w:val="28"/>
          <w:lang w:val="ru-RU"/>
        </w:rPr>
        <w:t xml:space="preserve">Механизмы управления качеством образовательных результатов </w:t>
      </w:r>
    </w:p>
    <w:p w:rsidR="000C7DD5" w:rsidRPr="003F75A1" w:rsidRDefault="000C7DD5" w:rsidP="0009711F">
      <w:pPr>
        <w:pStyle w:val="a3"/>
        <w:ind w:left="0" w:firstLine="567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lastRenderedPageBreak/>
        <w:t xml:space="preserve">реализуются в 4 направлениях: </w:t>
      </w:r>
    </w:p>
    <w:p w:rsidR="000C7DD5" w:rsidRPr="003F75A1" w:rsidRDefault="000C7DD5" w:rsidP="0009711F">
      <w:pPr>
        <w:pStyle w:val="a3"/>
        <w:ind w:left="0" w:firstLine="567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>система работы со школами с низкими результатами обучения;</w:t>
      </w:r>
    </w:p>
    <w:p w:rsidR="000C7DD5" w:rsidRPr="003F75A1" w:rsidRDefault="000C7DD5" w:rsidP="0009711F">
      <w:pPr>
        <w:pStyle w:val="a3"/>
        <w:ind w:left="0" w:firstLine="567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 xml:space="preserve">система оценки качества подготовки обучающихся; </w:t>
      </w:r>
    </w:p>
    <w:p w:rsidR="000C7DD5" w:rsidRPr="003F75A1" w:rsidRDefault="000C7DD5" w:rsidP="0009711F">
      <w:pPr>
        <w:pStyle w:val="a3"/>
        <w:ind w:left="0" w:firstLine="567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>система выявления, поддержки и развития способностей и талантов у детей и молодёжи, в т.ч. участие в олимпиадном движении, дополнительном образовании;</w:t>
      </w:r>
    </w:p>
    <w:p w:rsidR="000C7DD5" w:rsidRPr="003F75A1" w:rsidRDefault="000C7DD5" w:rsidP="0009711F">
      <w:pPr>
        <w:pStyle w:val="a3"/>
        <w:ind w:left="0" w:firstLine="567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>система оценки удовлетворенности качеством условий образования в ОО всех участников образовательного процесса.</w:t>
      </w:r>
    </w:p>
    <w:p w:rsidR="00301D7A" w:rsidRPr="003F75A1" w:rsidRDefault="00301D7A" w:rsidP="0009711F">
      <w:pPr>
        <w:pStyle w:val="a3"/>
        <w:ind w:left="0" w:firstLine="567"/>
        <w:jc w:val="center"/>
        <w:rPr>
          <w:b/>
          <w:sz w:val="28"/>
          <w:szCs w:val="28"/>
          <w:lang w:val="ru-RU"/>
        </w:rPr>
      </w:pPr>
      <w:r w:rsidRPr="003F75A1">
        <w:rPr>
          <w:b/>
          <w:sz w:val="28"/>
          <w:szCs w:val="28"/>
          <w:lang w:val="ru-RU"/>
        </w:rPr>
        <w:t>Управление реализацией Программы.</w:t>
      </w:r>
    </w:p>
    <w:p w:rsidR="00301D7A" w:rsidRPr="003F75A1" w:rsidRDefault="00301D7A" w:rsidP="0009711F">
      <w:pPr>
        <w:pStyle w:val="a3"/>
        <w:ind w:left="0" w:firstLine="567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>Для управления реализацией Программы создается организационно-технологическая инфраструктура, включающая в себя: муниципальную команду поддержки ШНОР, муниципальную тьюторскую команду.</w:t>
      </w:r>
    </w:p>
    <w:p w:rsidR="00301D7A" w:rsidRPr="003F75A1" w:rsidRDefault="00301D7A" w:rsidP="0009711F">
      <w:pPr>
        <w:pStyle w:val="a3"/>
        <w:ind w:left="0" w:firstLine="567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>Реализация мероприятий программы будет осуществляться в соответствии с дорожной картой, планами работы Управления образования М</w:t>
      </w:r>
      <w:r w:rsidR="003F75A1" w:rsidRPr="003F75A1">
        <w:rPr>
          <w:sz w:val="28"/>
          <w:szCs w:val="28"/>
          <w:lang w:val="ru-RU"/>
        </w:rPr>
        <w:t>Б</w:t>
      </w:r>
      <w:r w:rsidRPr="003F75A1">
        <w:rPr>
          <w:sz w:val="28"/>
          <w:szCs w:val="28"/>
          <w:lang w:val="ru-RU"/>
        </w:rPr>
        <w:t>У ДПО «М</w:t>
      </w:r>
      <w:r w:rsidR="003F75A1" w:rsidRPr="003F75A1">
        <w:rPr>
          <w:sz w:val="28"/>
          <w:szCs w:val="28"/>
          <w:lang w:val="ru-RU"/>
        </w:rPr>
        <w:t>иР</w:t>
      </w:r>
      <w:r w:rsidRPr="003F75A1">
        <w:rPr>
          <w:sz w:val="28"/>
          <w:szCs w:val="28"/>
          <w:lang w:val="ru-RU"/>
        </w:rPr>
        <w:t>Ц», тьюторской команды.</w:t>
      </w:r>
    </w:p>
    <w:p w:rsidR="007C162A" w:rsidRDefault="007C162A" w:rsidP="000971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F14AB">
        <w:rPr>
          <w:rFonts w:ascii="Times New Roman" w:hAnsi="Times New Roman"/>
          <w:sz w:val="28"/>
          <w:szCs w:val="28"/>
        </w:rPr>
        <w:t>редусматривается точное определение полномочий и ответственностей на разных уровнях управления</w:t>
      </w:r>
      <w:r>
        <w:rPr>
          <w:rFonts w:ascii="Times New Roman" w:hAnsi="Times New Roman"/>
          <w:sz w:val="28"/>
          <w:szCs w:val="28"/>
        </w:rPr>
        <w:t>:</w:t>
      </w:r>
      <w:r w:rsidRPr="008F14AB">
        <w:rPr>
          <w:rFonts w:ascii="Times New Roman" w:hAnsi="Times New Roman"/>
          <w:sz w:val="28"/>
          <w:szCs w:val="28"/>
        </w:rPr>
        <w:t xml:space="preserve"> </w:t>
      </w:r>
    </w:p>
    <w:p w:rsidR="007C162A" w:rsidRPr="000423C8" w:rsidRDefault="007C162A" w:rsidP="0009711F">
      <w:pPr>
        <w:pStyle w:val="a3"/>
        <w:ind w:left="0" w:firstLine="567"/>
        <w:jc w:val="both"/>
        <w:rPr>
          <w:b/>
          <w:bCs/>
          <w:sz w:val="28"/>
          <w:szCs w:val="28"/>
        </w:rPr>
      </w:pPr>
      <w:r w:rsidRPr="00CB65BB">
        <w:rPr>
          <w:b/>
          <w:bCs/>
          <w:sz w:val="28"/>
          <w:szCs w:val="28"/>
        </w:rPr>
        <w:t>Муниципальный Координационный Совет для реализации</w:t>
      </w:r>
      <w:r w:rsidR="00E716CF">
        <w:rPr>
          <w:b/>
          <w:bCs/>
          <w:sz w:val="28"/>
          <w:szCs w:val="28"/>
          <w:lang w:val="ru-RU"/>
        </w:rPr>
        <w:t xml:space="preserve"> Программы</w:t>
      </w:r>
      <w:r w:rsidRPr="00CB65BB">
        <w:rPr>
          <w:b/>
          <w:bCs/>
          <w:sz w:val="28"/>
          <w:szCs w:val="28"/>
        </w:rPr>
        <w:t xml:space="preserve"> </w:t>
      </w:r>
    </w:p>
    <w:p w:rsidR="007C162A" w:rsidRDefault="007C162A" w:rsidP="0009711F">
      <w:pPr>
        <w:pStyle w:val="a3"/>
        <w:numPr>
          <w:ilvl w:val="0"/>
          <w:numId w:val="8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участвует в разработке нормативно-правовой документации по вопросам реализации муниципальной программы;</w:t>
      </w:r>
    </w:p>
    <w:p w:rsidR="007C162A" w:rsidRPr="00A94949" w:rsidRDefault="007C162A" w:rsidP="0009711F">
      <w:pPr>
        <w:pStyle w:val="a3"/>
        <w:numPr>
          <w:ilvl w:val="0"/>
          <w:numId w:val="8"/>
        </w:numPr>
        <w:ind w:left="0" w:firstLine="567"/>
        <w:jc w:val="both"/>
        <w:rPr>
          <w:bCs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осуществляет координацию </w:t>
      </w:r>
      <w:r w:rsidRPr="00A35E86">
        <w:rPr>
          <w:bCs/>
          <w:sz w:val="28"/>
          <w:szCs w:val="28"/>
        </w:rPr>
        <w:t xml:space="preserve">деятельности муниципальных методических объединений учителей-предметников, муниципальных </w:t>
      </w:r>
      <w:r>
        <w:rPr>
          <w:bCs/>
          <w:sz w:val="28"/>
          <w:szCs w:val="28"/>
        </w:rPr>
        <w:t>советов, школьных команд</w:t>
      </w:r>
      <w:r w:rsidRPr="00A35E86">
        <w:rPr>
          <w:bCs/>
          <w:sz w:val="28"/>
          <w:szCs w:val="28"/>
        </w:rPr>
        <w:t xml:space="preserve"> по вопросам повышения качества образования в ШНРО и ШНСУ</w:t>
      </w:r>
      <w:r>
        <w:rPr>
          <w:color w:val="000000"/>
          <w:kern w:val="24"/>
          <w:sz w:val="28"/>
          <w:szCs w:val="28"/>
        </w:rPr>
        <w:t>;</w:t>
      </w:r>
    </w:p>
    <w:p w:rsidR="007C162A" w:rsidRDefault="007C162A" w:rsidP="0009711F">
      <w:pPr>
        <w:pStyle w:val="a3"/>
        <w:numPr>
          <w:ilvl w:val="0"/>
          <w:numId w:val="8"/>
        </w:numPr>
        <w:ind w:left="0" w:firstLine="567"/>
        <w:jc w:val="both"/>
        <w:rPr>
          <w:bCs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запрашивает необходимую информацию по реализации программ перехода в эффективный режим работы </w:t>
      </w:r>
      <w:r w:rsidRPr="00CE1017">
        <w:rPr>
          <w:bCs/>
          <w:sz w:val="28"/>
          <w:szCs w:val="28"/>
        </w:rPr>
        <w:t>ШНОР и ШНСУ</w:t>
      </w:r>
      <w:r>
        <w:rPr>
          <w:bCs/>
          <w:sz w:val="28"/>
          <w:szCs w:val="28"/>
        </w:rPr>
        <w:t xml:space="preserve"> у руководителей ОО.</w:t>
      </w:r>
    </w:p>
    <w:p w:rsidR="007C162A" w:rsidRPr="004710C1" w:rsidRDefault="007C162A" w:rsidP="0009711F">
      <w:pPr>
        <w:pStyle w:val="a3"/>
        <w:ind w:left="0" w:firstLine="567"/>
        <w:jc w:val="both"/>
        <w:rPr>
          <w:b/>
          <w:color w:val="000000"/>
          <w:kern w:val="24"/>
          <w:sz w:val="28"/>
          <w:szCs w:val="28"/>
        </w:rPr>
      </w:pPr>
      <w:r w:rsidRPr="00342502">
        <w:rPr>
          <w:b/>
          <w:color w:val="000000"/>
          <w:kern w:val="24"/>
          <w:sz w:val="28"/>
          <w:szCs w:val="28"/>
        </w:rPr>
        <w:t>Методический совет по сопровождению административных и педагогических работников</w:t>
      </w:r>
    </w:p>
    <w:p w:rsidR="007C162A" w:rsidRDefault="007C162A" w:rsidP="0009711F">
      <w:pPr>
        <w:pStyle w:val="a3"/>
        <w:numPr>
          <w:ilvl w:val="0"/>
          <w:numId w:val="8"/>
        </w:numPr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организует и обеспечивает консультационное методическое сопровождение школ, реализующих</w:t>
      </w:r>
      <w:r>
        <w:rPr>
          <w:bCs/>
          <w:sz w:val="28"/>
          <w:szCs w:val="28"/>
          <w:lang w:val="ru-RU"/>
        </w:rPr>
        <w:t xml:space="preserve"> </w:t>
      </w:r>
      <w:r>
        <w:rPr>
          <w:color w:val="000000"/>
          <w:kern w:val="24"/>
          <w:sz w:val="28"/>
          <w:szCs w:val="28"/>
        </w:rPr>
        <w:t xml:space="preserve">программы перехода в эффективный режим работы </w:t>
      </w:r>
      <w:r w:rsidRPr="00CE1017">
        <w:rPr>
          <w:bCs/>
          <w:sz w:val="28"/>
          <w:szCs w:val="28"/>
        </w:rPr>
        <w:t>ШНОР и ШНСУ</w:t>
      </w:r>
      <w:r>
        <w:rPr>
          <w:bCs/>
          <w:sz w:val="28"/>
          <w:szCs w:val="28"/>
        </w:rPr>
        <w:t>;</w:t>
      </w:r>
    </w:p>
    <w:p w:rsidR="007C162A" w:rsidRPr="00253BD7" w:rsidRDefault="007C162A" w:rsidP="0009711F">
      <w:pPr>
        <w:pStyle w:val="a3"/>
        <w:numPr>
          <w:ilvl w:val="0"/>
          <w:numId w:val="8"/>
        </w:numPr>
        <w:ind w:left="0" w:right="-1" w:firstLine="567"/>
        <w:jc w:val="both"/>
        <w:rPr>
          <w:bCs/>
          <w:sz w:val="28"/>
          <w:szCs w:val="28"/>
        </w:rPr>
      </w:pPr>
      <w:r w:rsidRPr="00253BD7">
        <w:rPr>
          <w:bCs/>
          <w:sz w:val="28"/>
          <w:szCs w:val="28"/>
        </w:rPr>
        <w:t xml:space="preserve">разрабатывает положение и годовой план работы методической лаборатории, </w:t>
      </w:r>
      <w:r>
        <w:rPr>
          <w:bCs/>
          <w:sz w:val="28"/>
          <w:szCs w:val="28"/>
        </w:rPr>
        <w:t xml:space="preserve">подбор форм, видов,  способов профессионального развития педагогов ( </w:t>
      </w:r>
      <w:r w:rsidRPr="00253BD7">
        <w:rPr>
          <w:color w:val="000000"/>
          <w:kern w:val="24"/>
          <w:sz w:val="28"/>
          <w:szCs w:val="28"/>
        </w:rPr>
        <w:t>межшкольные методические объединения, практикумы,  педагогический эксперимент, исследование</w:t>
      </w:r>
      <w:r>
        <w:rPr>
          <w:color w:val="000000"/>
          <w:kern w:val="24"/>
          <w:sz w:val="28"/>
          <w:szCs w:val="28"/>
        </w:rPr>
        <w:t>)</w:t>
      </w:r>
      <w:r w:rsidRPr="00253BD7">
        <w:rPr>
          <w:bCs/>
          <w:sz w:val="28"/>
          <w:szCs w:val="28"/>
        </w:rPr>
        <w:t>;</w:t>
      </w:r>
    </w:p>
    <w:p w:rsidR="007C162A" w:rsidRDefault="007C162A" w:rsidP="0009711F">
      <w:pPr>
        <w:pStyle w:val="a3"/>
        <w:numPr>
          <w:ilvl w:val="0"/>
          <w:numId w:val="8"/>
        </w:numPr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организует активные формы взаимодействия школьных команд в разработке и апробации педагогической деятельности по формированию функциональной грамотности у обучающихся;</w:t>
      </w:r>
    </w:p>
    <w:p w:rsidR="007C162A" w:rsidRPr="0091175F" w:rsidRDefault="007C162A" w:rsidP="0009711F">
      <w:pPr>
        <w:pStyle w:val="a3"/>
        <w:numPr>
          <w:ilvl w:val="0"/>
          <w:numId w:val="8"/>
        </w:numPr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организует проведение мониторинга и анализ результатов (программа мониторинга).</w:t>
      </w:r>
    </w:p>
    <w:p w:rsidR="007C162A" w:rsidRPr="004710C1" w:rsidRDefault="007C162A" w:rsidP="0009711F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710C1">
        <w:rPr>
          <w:rFonts w:ascii="Times New Roman" w:hAnsi="Times New Roman"/>
          <w:b/>
          <w:bCs/>
          <w:sz w:val="28"/>
          <w:szCs w:val="28"/>
        </w:rPr>
        <w:t>Психолого-педагогический советы по сопровождению педагогических работников</w:t>
      </w:r>
    </w:p>
    <w:p w:rsidR="007C162A" w:rsidRDefault="007C162A" w:rsidP="0009711F">
      <w:pPr>
        <w:pStyle w:val="a3"/>
        <w:numPr>
          <w:ilvl w:val="0"/>
          <w:numId w:val="10"/>
        </w:numPr>
        <w:ind w:left="0" w:right="-1" w:firstLine="567"/>
        <w:jc w:val="both"/>
        <w:rPr>
          <w:bCs/>
          <w:sz w:val="28"/>
          <w:szCs w:val="28"/>
        </w:rPr>
      </w:pPr>
      <w:r w:rsidRPr="004710C1">
        <w:rPr>
          <w:bCs/>
          <w:sz w:val="28"/>
          <w:szCs w:val="28"/>
        </w:rPr>
        <w:lastRenderedPageBreak/>
        <w:t xml:space="preserve">организует и обеспечивает консультационное </w:t>
      </w:r>
      <w:r>
        <w:rPr>
          <w:bCs/>
          <w:sz w:val="28"/>
          <w:szCs w:val="28"/>
        </w:rPr>
        <w:t xml:space="preserve">сопровождение </w:t>
      </w:r>
      <w:r w:rsidRPr="004710C1">
        <w:rPr>
          <w:bCs/>
          <w:sz w:val="28"/>
          <w:szCs w:val="28"/>
        </w:rPr>
        <w:t>ШНОР и ШНСУ</w:t>
      </w:r>
      <w:r>
        <w:rPr>
          <w:bCs/>
          <w:sz w:val="28"/>
          <w:szCs w:val="28"/>
        </w:rPr>
        <w:t xml:space="preserve"> в части работы со сложными категориями обучающихся и их родителями;</w:t>
      </w:r>
    </w:p>
    <w:p w:rsidR="007C162A" w:rsidRDefault="007C162A" w:rsidP="0009711F">
      <w:pPr>
        <w:pStyle w:val="a3"/>
        <w:numPr>
          <w:ilvl w:val="0"/>
          <w:numId w:val="10"/>
        </w:numPr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разрабатывает положение и годовой план работы школы «Ответственное родительство» и организует её работу;</w:t>
      </w:r>
    </w:p>
    <w:p w:rsidR="007C162A" w:rsidRDefault="007C162A" w:rsidP="0009711F">
      <w:pPr>
        <w:pStyle w:val="a3"/>
        <w:numPr>
          <w:ilvl w:val="0"/>
          <w:numId w:val="10"/>
        </w:numPr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организует проведение диагностических исследований психолого-педагогической направленности всех участников образовательного процесса;</w:t>
      </w:r>
    </w:p>
    <w:p w:rsidR="007C162A" w:rsidRPr="0091175F" w:rsidRDefault="007C162A" w:rsidP="0009711F">
      <w:pPr>
        <w:pStyle w:val="a3"/>
        <w:numPr>
          <w:ilvl w:val="0"/>
          <w:numId w:val="10"/>
        </w:numPr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организует </w:t>
      </w:r>
      <w:r w:rsidRPr="0091175F">
        <w:rPr>
          <w:sz w:val="28"/>
          <w:szCs w:val="28"/>
        </w:rPr>
        <w:t>психолого-педагогическ</w:t>
      </w:r>
      <w:r>
        <w:rPr>
          <w:sz w:val="28"/>
          <w:szCs w:val="28"/>
        </w:rPr>
        <w:t>ую</w:t>
      </w:r>
      <w:r w:rsidRPr="0091175F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 xml:space="preserve">у педагогов в эффективном сопровождении сложных категорий детей в процессе обучения </w:t>
      </w:r>
      <w:r w:rsidRPr="005775FE">
        <w:rPr>
          <w:color w:val="000000"/>
          <w:kern w:val="24"/>
          <w:sz w:val="28"/>
          <w:szCs w:val="28"/>
        </w:rPr>
        <w:t>(на базе каждой школы:  заседания сообществ   педагогов-психологов, социальных педагогов, учителей логопедов</w:t>
      </w:r>
      <w:r>
        <w:rPr>
          <w:color w:val="000000"/>
          <w:kern w:val="24"/>
          <w:sz w:val="28"/>
          <w:szCs w:val="28"/>
        </w:rPr>
        <w:t>).</w:t>
      </w:r>
    </w:p>
    <w:p w:rsidR="007C162A" w:rsidRDefault="007C162A" w:rsidP="0009711F">
      <w:pPr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kern w:val="24"/>
          <w:sz w:val="28"/>
          <w:szCs w:val="28"/>
        </w:rPr>
      </w:pPr>
      <w:r w:rsidRPr="00F33DDC">
        <w:rPr>
          <w:rFonts w:ascii="Times New Roman" w:eastAsia="Times New Roman" w:hAnsi="Times New Roman"/>
          <w:b/>
          <w:color w:val="000000"/>
          <w:kern w:val="24"/>
          <w:sz w:val="28"/>
          <w:szCs w:val="28"/>
        </w:rPr>
        <w:t>Совет тьюторов по сопровождению участников образовательного процесса</w:t>
      </w:r>
    </w:p>
    <w:p w:rsidR="007C162A" w:rsidRPr="0091175F" w:rsidRDefault="007C162A" w:rsidP="0009711F">
      <w:pPr>
        <w:pStyle w:val="a3"/>
        <w:numPr>
          <w:ilvl w:val="0"/>
          <w:numId w:val="15"/>
        </w:numPr>
        <w:ind w:left="0" w:firstLine="567"/>
        <w:jc w:val="both"/>
        <w:rPr>
          <w:b/>
          <w:color w:val="000000"/>
          <w:kern w:val="24"/>
          <w:sz w:val="28"/>
          <w:szCs w:val="28"/>
        </w:rPr>
      </w:pPr>
      <w:r>
        <w:rPr>
          <w:bCs/>
          <w:sz w:val="28"/>
          <w:szCs w:val="28"/>
        </w:rPr>
        <w:t>и</w:t>
      </w:r>
      <w:r w:rsidRPr="0091175F">
        <w:rPr>
          <w:bCs/>
          <w:sz w:val="28"/>
          <w:szCs w:val="28"/>
        </w:rPr>
        <w:t>дентифицир</w:t>
      </w:r>
      <w:r>
        <w:rPr>
          <w:bCs/>
          <w:sz w:val="28"/>
          <w:szCs w:val="28"/>
        </w:rPr>
        <w:t>ует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педагогов</w:t>
      </w:r>
      <w:r w:rsidRPr="0091175F">
        <w:rPr>
          <w:bCs/>
          <w:sz w:val="28"/>
          <w:szCs w:val="28"/>
        </w:rPr>
        <w:t xml:space="preserve">, нуждающихся в индивидуальном сопровождении </w:t>
      </w:r>
      <w:r>
        <w:rPr>
          <w:bCs/>
          <w:sz w:val="28"/>
          <w:szCs w:val="28"/>
        </w:rPr>
        <w:t xml:space="preserve">по выявленным предметным, метапредметным и личностным дефицитам </w:t>
      </w:r>
      <w:r w:rsidRPr="0091175F">
        <w:rPr>
          <w:bCs/>
          <w:sz w:val="28"/>
          <w:szCs w:val="28"/>
        </w:rPr>
        <w:t>(персонифицированных п</w:t>
      </w:r>
      <w:r>
        <w:rPr>
          <w:bCs/>
          <w:sz w:val="28"/>
          <w:szCs w:val="28"/>
        </w:rPr>
        <w:t>ланах</w:t>
      </w:r>
      <w:r w:rsidRPr="0091175F">
        <w:rPr>
          <w:bCs/>
          <w:sz w:val="28"/>
          <w:szCs w:val="28"/>
        </w:rPr>
        <w:t xml:space="preserve"> профессионального роста</w:t>
      </w:r>
      <w:r>
        <w:rPr>
          <w:bCs/>
          <w:sz w:val="28"/>
          <w:szCs w:val="28"/>
        </w:rPr>
        <w:t>);</w:t>
      </w:r>
    </w:p>
    <w:p w:rsidR="007C162A" w:rsidRPr="0077527B" w:rsidRDefault="007C162A" w:rsidP="0009711F">
      <w:pPr>
        <w:pStyle w:val="a3"/>
        <w:numPr>
          <w:ilvl w:val="0"/>
          <w:numId w:val="11"/>
        </w:numPr>
        <w:ind w:left="0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а</w:t>
      </w:r>
      <w:r w:rsidRPr="00FD1FDB">
        <w:rPr>
          <w:sz w:val="28"/>
          <w:szCs w:val="28"/>
        </w:rPr>
        <w:t>ктивиз</w:t>
      </w:r>
      <w:r>
        <w:rPr>
          <w:sz w:val="28"/>
          <w:szCs w:val="28"/>
        </w:rPr>
        <w:t>ирует</w:t>
      </w:r>
      <w:r w:rsidRPr="00FD1FDB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е</w:t>
      </w:r>
      <w:r w:rsidRPr="00FD1FDB">
        <w:rPr>
          <w:sz w:val="28"/>
          <w:szCs w:val="28"/>
        </w:rPr>
        <w:t xml:space="preserve"> педагогов к проведению </w:t>
      </w:r>
      <w:r>
        <w:rPr>
          <w:sz w:val="28"/>
          <w:szCs w:val="28"/>
        </w:rPr>
        <w:t xml:space="preserve">анализа результатов </w:t>
      </w:r>
      <w:r w:rsidRPr="00FD1FDB">
        <w:rPr>
          <w:sz w:val="28"/>
          <w:szCs w:val="28"/>
        </w:rPr>
        <w:t>педагогической деятельности</w:t>
      </w:r>
      <w:r>
        <w:rPr>
          <w:sz w:val="28"/>
          <w:szCs w:val="28"/>
          <w:lang w:val="ru-RU"/>
        </w:rPr>
        <w:t xml:space="preserve"> </w:t>
      </w:r>
      <w:r w:rsidRPr="0077527B">
        <w:rPr>
          <w:sz w:val="28"/>
          <w:szCs w:val="28"/>
        </w:rPr>
        <w:t>на основе результатов мониторинга образовательных результатов обучающихся</w:t>
      </w:r>
      <w:r>
        <w:rPr>
          <w:sz w:val="28"/>
          <w:szCs w:val="28"/>
        </w:rPr>
        <w:t>;</w:t>
      </w:r>
    </w:p>
    <w:p w:rsidR="007C162A" w:rsidRPr="0091175F" w:rsidRDefault="007C162A" w:rsidP="0009711F">
      <w:pPr>
        <w:pStyle w:val="a3"/>
        <w:numPr>
          <w:ilvl w:val="0"/>
          <w:numId w:val="11"/>
        </w:numPr>
        <w:ind w:left="0" w:firstLine="567"/>
        <w:jc w:val="both"/>
        <w:rPr>
          <w:bCs/>
          <w:sz w:val="28"/>
          <w:szCs w:val="28"/>
        </w:rPr>
      </w:pPr>
      <w:r w:rsidRPr="00F33DDC">
        <w:rPr>
          <w:sz w:val="28"/>
          <w:szCs w:val="28"/>
        </w:rPr>
        <w:t>организует сопровождение разработки и реализации индивидуальных планов профе</w:t>
      </w:r>
      <w:r>
        <w:rPr>
          <w:sz w:val="28"/>
          <w:szCs w:val="28"/>
        </w:rPr>
        <w:t>ссионального развития педагогов.</w:t>
      </w:r>
    </w:p>
    <w:p w:rsidR="007C162A" w:rsidRPr="0091175F" w:rsidRDefault="008D24E5" w:rsidP="0009711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Профессиональные обучающие сообщества(</w:t>
      </w:r>
      <w:r w:rsidR="007C162A" w:rsidRPr="0091175F">
        <w:rPr>
          <w:rFonts w:ascii="Times New Roman" w:hAnsi="Times New Roman"/>
          <w:b/>
          <w:bCs/>
          <w:sz w:val="28"/>
          <w:szCs w:val="28"/>
        </w:rPr>
        <w:t>ПОС</w:t>
      </w:r>
      <w:r>
        <w:rPr>
          <w:rFonts w:ascii="Times New Roman" w:hAnsi="Times New Roman"/>
          <w:b/>
          <w:bCs/>
          <w:sz w:val="28"/>
          <w:szCs w:val="28"/>
        </w:rPr>
        <w:t>)</w:t>
      </w:r>
      <w:r w:rsidR="007C162A" w:rsidRPr="0091175F">
        <w:rPr>
          <w:rFonts w:ascii="Times New Roman" w:hAnsi="Times New Roman"/>
          <w:b/>
          <w:bCs/>
          <w:sz w:val="28"/>
          <w:szCs w:val="28"/>
        </w:rPr>
        <w:t xml:space="preserve"> образовательных организаций</w:t>
      </w:r>
    </w:p>
    <w:p w:rsidR="007C162A" w:rsidRPr="00974F0A" w:rsidRDefault="007C162A" w:rsidP="0009711F">
      <w:pPr>
        <w:pStyle w:val="a3"/>
        <w:numPr>
          <w:ilvl w:val="0"/>
          <w:numId w:val="11"/>
        </w:numPr>
        <w:ind w:left="0" w:firstLine="567"/>
        <w:jc w:val="both"/>
        <w:rPr>
          <w:bCs/>
          <w:sz w:val="28"/>
          <w:szCs w:val="28"/>
        </w:rPr>
      </w:pPr>
      <w:r w:rsidRPr="00974F0A">
        <w:rPr>
          <w:sz w:val="28"/>
          <w:szCs w:val="28"/>
        </w:rPr>
        <w:t xml:space="preserve">создают условия для профессионального общения и сотрудничества </w:t>
      </w:r>
      <w:r>
        <w:rPr>
          <w:sz w:val="28"/>
          <w:szCs w:val="28"/>
        </w:rPr>
        <w:t xml:space="preserve">по </w:t>
      </w:r>
      <w:r w:rsidRPr="00974F0A">
        <w:rPr>
          <w:sz w:val="28"/>
          <w:szCs w:val="28"/>
        </w:rPr>
        <w:t>совместному решению профессиональных проблем в практике работы</w:t>
      </w:r>
      <w:r>
        <w:rPr>
          <w:sz w:val="28"/>
          <w:szCs w:val="28"/>
        </w:rPr>
        <w:t>;</w:t>
      </w:r>
    </w:p>
    <w:p w:rsidR="007C162A" w:rsidRPr="00B33948" w:rsidRDefault="007C162A" w:rsidP="0009711F">
      <w:pPr>
        <w:pStyle w:val="a3"/>
        <w:numPr>
          <w:ilvl w:val="0"/>
          <w:numId w:val="11"/>
        </w:numPr>
        <w:ind w:left="0" w:firstLine="567"/>
        <w:jc w:val="both"/>
        <w:rPr>
          <w:bCs/>
          <w:sz w:val="28"/>
          <w:szCs w:val="28"/>
        </w:rPr>
      </w:pPr>
      <w:r w:rsidRPr="00B33948">
        <w:rPr>
          <w:sz w:val="28"/>
          <w:szCs w:val="28"/>
        </w:rPr>
        <w:t>создают мотивирующую образовательную среду по использованию образовательных ресурсов и технологий, проектированию и проведению уроков, внеурочных занятий, рефлексивного отношения к своей педагогической деятельности и коллег;</w:t>
      </w:r>
    </w:p>
    <w:p w:rsidR="007C162A" w:rsidRPr="00FD1FDB" w:rsidRDefault="007C162A" w:rsidP="0009711F">
      <w:pPr>
        <w:pStyle w:val="a3"/>
        <w:numPr>
          <w:ilvl w:val="0"/>
          <w:numId w:val="8"/>
        </w:numPr>
        <w:ind w:left="0" w:right="-1" w:firstLine="567"/>
        <w:jc w:val="both"/>
        <w:rPr>
          <w:bCs/>
          <w:sz w:val="28"/>
          <w:szCs w:val="28"/>
        </w:rPr>
      </w:pPr>
      <w:r w:rsidRPr="00FD1FDB">
        <w:rPr>
          <w:sz w:val="28"/>
          <w:szCs w:val="28"/>
        </w:rPr>
        <w:t>обобщ</w:t>
      </w:r>
      <w:r>
        <w:rPr>
          <w:sz w:val="28"/>
          <w:szCs w:val="28"/>
        </w:rPr>
        <w:t>ают и представляют опыт</w:t>
      </w:r>
      <w:r w:rsidRPr="00FD1FDB">
        <w:rPr>
          <w:sz w:val="28"/>
          <w:szCs w:val="28"/>
        </w:rPr>
        <w:t xml:space="preserve"> работы (открытые уроки, разработка методических материалов</w:t>
      </w:r>
      <w:r>
        <w:rPr>
          <w:sz w:val="28"/>
          <w:szCs w:val="28"/>
        </w:rPr>
        <w:t xml:space="preserve"> и т.д.</w:t>
      </w:r>
      <w:r w:rsidRPr="00FD1FDB">
        <w:rPr>
          <w:sz w:val="28"/>
          <w:szCs w:val="28"/>
        </w:rPr>
        <w:t>)</w:t>
      </w:r>
    </w:p>
    <w:p w:rsidR="00301D7A" w:rsidRPr="003F75A1" w:rsidRDefault="003F75A1" w:rsidP="0009711F">
      <w:pPr>
        <w:pStyle w:val="a3"/>
        <w:ind w:left="0" w:firstLine="567"/>
        <w:jc w:val="both"/>
        <w:rPr>
          <w:sz w:val="28"/>
          <w:szCs w:val="28"/>
          <w:lang w:val="ru-RU"/>
        </w:rPr>
      </w:pPr>
      <w:r w:rsidRPr="003F75A1">
        <w:rPr>
          <w:b/>
          <w:color w:val="000000"/>
          <w:kern w:val="24"/>
          <w:sz w:val="28"/>
          <w:szCs w:val="28"/>
        </w:rPr>
        <w:t>Контроль</w:t>
      </w:r>
      <w:r>
        <w:rPr>
          <w:b/>
          <w:color w:val="000000"/>
          <w:kern w:val="24"/>
          <w:sz w:val="28"/>
          <w:szCs w:val="28"/>
          <w:lang w:val="ru-RU"/>
        </w:rPr>
        <w:t xml:space="preserve"> за</w:t>
      </w:r>
      <w:r>
        <w:rPr>
          <w:b/>
          <w:color w:val="000000"/>
          <w:kern w:val="24"/>
          <w:sz w:val="28"/>
          <w:szCs w:val="28"/>
        </w:rPr>
        <w:t xml:space="preserve"> реализаци</w:t>
      </w:r>
      <w:r>
        <w:rPr>
          <w:b/>
          <w:color w:val="000000"/>
          <w:kern w:val="24"/>
          <w:sz w:val="28"/>
          <w:szCs w:val="28"/>
          <w:lang w:val="ru-RU"/>
        </w:rPr>
        <w:t>ей</w:t>
      </w:r>
      <w:r w:rsidRPr="003F75A1">
        <w:rPr>
          <w:b/>
          <w:color w:val="000000"/>
          <w:kern w:val="24"/>
          <w:sz w:val="28"/>
          <w:szCs w:val="28"/>
        </w:rPr>
        <w:t xml:space="preserve"> Программы</w:t>
      </w:r>
      <w:r>
        <w:rPr>
          <w:color w:val="000000"/>
          <w:kern w:val="24"/>
          <w:sz w:val="28"/>
          <w:szCs w:val="28"/>
        </w:rPr>
        <w:t xml:space="preserve"> осуществляется на уровне Совета общеобразовательных организаций, педагогических советов школ, учредителя - МУ Управление образования Миллеровского района.</w:t>
      </w:r>
    </w:p>
    <w:p w:rsidR="003B3E3C" w:rsidRPr="003F75A1" w:rsidRDefault="003B3E3C" w:rsidP="002225A9">
      <w:pPr>
        <w:pStyle w:val="a3"/>
        <w:ind w:left="0"/>
        <w:jc w:val="both"/>
        <w:rPr>
          <w:sz w:val="28"/>
          <w:szCs w:val="28"/>
          <w:lang w:val="ru-RU"/>
        </w:rPr>
      </w:pPr>
    </w:p>
    <w:p w:rsidR="00301D7A" w:rsidRPr="003F75A1" w:rsidRDefault="00301D7A" w:rsidP="003B3E3C">
      <w:pPr>
        <w:pStyle w:val="a3"/>
        <w:ind w:left="0" w:firstLine="567"/>
        <w:jc w:val="both"/>
        <w:rPr>
          <w:b/>
          <w:sz w:val="28"/>
          <w:szCs w:val="28"/>
          <w:lang w:val="ru-RU"/>
        </w:rPr>
      </w:pPr>
      <w:r w:rsidRPr="003F75A1">
        <w:rPr>
          <w:b/>
          <w:sz w:val="28"/>
          <w:szCs w:val="28"/>
          <w:lang w:val="ru-RU"/>
        </w:rPr>
        <w:t>9. Использование результатов, полученных в ходе реализации Программы</w:t>
      </w:r>
    </w:p>
    <w:p w:rsidR="0009711F" w:rsidRDefault="00301D7A" w:rsidP="003B3E3C">
      <w:pPr>
        <w:pStyle w:val="a3"/>
        <w:ind w:left="0" w:firstLine="567"/>
        <w:jc w:val="both"/>
        <w:rPr>
          <w:sz w:val="28"/>
          <w:szCs w:val="28"/>
          <w:lang w:val="ru-RU"/>
        </w:rPr>
      </w:pPr>
      <w:r w:rsidRPr="003F75A1">
        <w:rPr>
          <w:sz w:val="28"/>
          <w:szCs w:val="28"/>
          <w:lang w:val="ru-RU"/>
        </w:rPr>
        <w:t>Новые способы управления образовательной организацией и обеспечение результативности её деятельности будут требовать новых подходов в совершенствовании внутриорганизационной и муниципальной системах оценки качества образования. Новые требования и ожидания будут содействовать выращиванию новых успешных практик достижения лучших образовательных результатов.</w:t>
      </w:r>
    </w:p>
    <w:p w:rsidR="008F2FB6" w:rsidRPr="00F4459A" w:rsidRDefault="008F2FB6" w:rsidP="003B3E3C">
      <w:pPr>
        <w:pStyle w:val="a3"/>
        <w:ind w:left="0" w:firstLine="567"/>
        <w:jc w:val="center"/>
        <w:rPr>
          <w:rStyle w:val="a7"/>
          <w:bCs w:val="0"/>
          <w:color w:val="000000"/>
          <w:kern w:val="24"/>
          <w:sz w:val="28"/>
          <w:szCs w:val="28"/>
        </w:rPr>
      </w:pPr>
      <w:r w:rsidRPr="00F4459A">
        <w:rPr>
          <w:b/>
          <w:color w:val="000000"/>
          <w:kern w:val="24"/>
          <w:sz w:val="28"/>
          <w:szCs w:val="28"/>
        </w:rPr>
        <w:t>Описание рисков и способов их устранения.</w:t>
      </w:r>
    </w:p>
    <w:p w:rsidR="008F2FB6" w:rsidRPr="00FC2946" w:rsidRDefault="008F2FB6" w:rsidP="003B3E3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lastRenderedPageBreak/>
        <w:t>К рискам реализации муниципальной программы поддержки ШНОР и ШНСУ</w:t>
      </w:r>
      <w:r w:rsidRPr="006166AC">
        <w:rPr>
          <w:color w:val="000000"/>
          <w:kern w:val="24"/>
          <w:sz w:val="28"/>
          <w:szCs w:val="28"/>
        </w:rPr>
        <w:t xml:space="preserve">, </w:t>
      </w:r>
      <w:r w:rsidRPr="006166AC">
        <w:rPr>
          <w:sz w:val="28"/>
          <w:szCs w:val="28"/>
        </w:rPr>
        <w:t>которые могут препятствовать дос</w:t>
      </w:r>
      <w:r>
        <w:rPr>
          <w:sz w:val="28"/>
          <w:szCs w:val="28"/>
        </w:rPr>
        <w:t>тижению планируемых результатов</w:t>
      </w:r>
      <w:r>
        <w:rPr>
          <w:color w:val="000000"/>
          <w:kern w:val="24"/>
          <w:sz w:val="28"/>
          <w:szCs w:val="28"/>
        </w:rPr>
        <w:t>, следует отнести следующие:</w:t>
      </w:r>
    </w:p>
    <w:p w:rsidR="008F2FB6" w:rsidRDefault="008F2FB6" w:rsidP="003B3E3C">
      <w:pPr>
        <w:spacing w:after="0" w:line="240" w:lineRule="auto"/>
        <w:ind w:firstLine="567"/>
        <w:contextualSpacing/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</w:pPr>
      <w:r w:rsidRPr="00BC6E99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1. </w:t>
      </w:r>
      <w:r w:rsidRPr="00FC2946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Удаленность </w:t>
      </w:r>
      <w:r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>образовательных организаций</w:t>
      </w:r>
      <w:r w:rsidRPr="00FC2946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 друг от друга и от районного центра</w:t>
      </w:r>
    </w:p>
    <w:p w:rsidR="008F2FB6" w:rsidRDefault="008F2FB6" w:rsidP="003B3E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  <w:r w:rsidRPr="009470A8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Приведённая характеристика в аналитическом разделе удалённости 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ШНОР и ШНСУ с ограниченной транспортной доступностью, зависимость обучающихся и педагогов от расписания маршрута школьного автобуса может привести </w:t>
      </w:r>
      <w:r w:rsidRPr="009470A8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:</w:t>
      </w:r>
    </w:p>
    <w:p w:rsidR="008F2FB6" w:rsidRPr="009470A8" w:rsidRDefault="008F2FB6" w:rsidP="003B3E3C">
      <w:pPr>
        <w:pStyle w:val="a3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н</w:t>
      </w:r>
      <w:r w:rsidRPr="009470A8">
        <w:rPr>
          <w:color w:val="000000"/>
          <w:kern w:val="24"/>
          <w:sz w:val="28"/>
          <w:szCs w:val="28"/>
        </w:rPr>
        <w:t>евыполнению намеченных мероприятий программы</w:t>
      </w:r>
      <w:r>
        <w:rPr>
          <w:color w:val="000000"/>
          <w:kern w:val="24"/>
          <w:sz w:val="28"/>
          <w:szCs w:val="28"/>
        </w:rPr>
        <w:t>;</w:t>
      </w:r>
    </w:p>
    <w:p w:rsidR="008F2FB6" w:rsidRPr="00EB41AE" w:rsidRDefault="008F2FB6" w:rsidP="003B3E3C">
      <w:pPr>
        <w:pStyle w:val="a3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невозможности взаимодействия учителей и специалистов психолого-медико-педагогической службы с педагогами, обучающимися и их родителями, а также затруднения тьюторского сопровождения школьных команд.</w:t>
      </w:r>
    </w:p>
    <w:p w:rsidR="008F2FB6" w:rsidRDefault="008F2FB6" w:rsidP="003B3E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</w:pPr>
      <w:r w:rsidRPr="009470A8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2. </w:t>
      </w:r>
      <w:r w:rsidRPr="00FC2946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>Загруженность педагогов, администраторов</w:t>
      </w:r>
    </w:p>
    <w:p w:rsidR="008F2FB6" w:rsidRDefault="008F2FB6" w:rsidP="003B3E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07">
        <w:rPr>
          <w:rFonts w:ascii="Times New Roman" w:eastAsia="Times New Roman" w:hAnsi="Times New Roman"/>
          <w:sz w:val="28"/>
          <w:szCs w:val="28"/>
          <w:lang w:eastAsia="ru-RU"/>
        </w:rPr>
        <w:t>Кадровые риски связаны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F2FB6" w:rsidRDefault="008F2FB6" w:rsidP="003B3E3C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958C9">
        <w:rPr>
          <w:sz w:val="28"/>
          <w:szCs w:val="28"/>
        </w:rPr>
        <w:t>с нагрузкой педагога, в которую входят разные учебные предметы, занятия внеурочной деятельности и занятия дополнительного образования</w:t>
      </w:r>
      <w:r>
        <w:rPr>
          <w:sz w:val="28"/>
          <w:szCs w:val="28"/>
        </w:rPr>
        <w:t>;</w:t>
      </w:r>
    </w:p>
    <w:p w:rsidR="008F2FB6" w:rsidRDefault="008F2FB6" w:rsidP="003B3E3C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долей – 30% внешних совместителей педагогов, работаю</w:t>
      </w:r>
      <w:r w:rsidR="001A44AE">
        <w:rPr>
          <w:sz w:val="28"/>
          <w:szCs w:val="28"/>
        </w:rPr>
        <w:t>щих в школах</w:t>
      </w:r>
    </w:p>
    <w:p w:rsidR="001A44AE" w:rsidRDefault="001A44AE" w:rsidP="003B3E3C">
      <w:pPr>
        <w:spacing w:after="0" w:line="240" w:lineRule="auto"/>
        <w:ind w:firstLine="567"/>
        <w:contextualSpacing/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8F2FB6" w:rsidRPr="001958C9" w:rsidRDefault="008F2FB6" w:rsidP="003B3E3C">
      <w:pPr>
        <w:spacing w:after="0" w:line="240" w:lineRule="auto"/>
        <w:ind w:firstLine="567"/>
        <w:contextualSpacing/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</w:pPr>
      <w:r w:rsidRPr="001958C9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3. </w:t>
      </w:r>
      <w:r w:rsidRPr="00FC2946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>Трудности мотивирования педагогов на изменения</w:t>
      </w:r>
      <w:r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 в соответствии с современными требованиями образования</w:t>
      </w:r>
    </w:p>
    <w:p w:rsidR="008F2FB6" w:rsidRPr="00512116" w:rsidRDefault="008F2FB6" w:rsidP="003B3E3C">
      <w:pPr>
        <w:spacing w:after="0" w:line="240" w:lineRule="auto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512116">
        <w:rPr>
          <w:rFonts w:ascii="Times New Roman" w:hAnsi="Times New Roman"/>
          <w:sz w:val="28"/>
          <w:szCs w:val="28"/>
        </w:rPr>
        <w:t xml:space="preserve">Как описано в </w:t>
      </w:r>
      <w:r w:rsidRPr="0051211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аналитическом разделе в ШНОР и ШНСУ</w:t>
      </w:r>
      <w:r w:rsidRPr="00512116">
        <w:rPr>
          <w:rFonts w:ascii="Times New Roman" w:hAnsi="Times New Roman"/>
          <w:sz w:val="28"/>
          <w:szCs w:val="28"/>
        </w:rPr>
        <w:t xml:space="preserve"> доля учителей пенсионного возраста составляет от 20% до 50%.  Многие из них не готовы к изменениям своей профессиональной деятельности</w:t>
      </w:r>
      <w:r>
        <w:rPr>
          <w:rFonts w:ascii="Times New Roman" w:hAnsi="Times New Roman"/>
          <w:sz w:val="28"/>
          <w:szCs w:val="28"/>
        </w:rPr>
        <w:t>,</w:t>
      </w:r>
      <w:r w:rsidR="000C69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повлиять на устоявшиеся ценности и стереотипы и о</w:t>
      </w:r>
      <w:r w:rsidRPr="00F2111B">
        <w:rPr>
          <w:rFonts w:ascii="Times New Roman" w:hAnsi="Times New Roman"/>
          <w:sz w:val="28"/>
          <w:szCs w:val="28"/>
        </w:rPr>
        <w:t xml:space="preserve">переться на них в решении задач </w:t>
      </w:r>
      <w:r>
        <w:rPr>
          <w:rFonts w:ascii="Times New Roman" w:hAnsi="Times New Roman"/>
          <w:sz w:val="28"/>
          <w:szCs w:val="28"/>
        </w:rPr>
        <w:t>повышения качества образования</w:t>
      </w:r>
      <w:r w:rsidRPr="00F2111B">
        <w:rPr>
          <w:rFonts w:ascii="Times New Roman" w:hAnsi="Times New Roman"/>
          <w:sz w:val="28"/>
          <w:szCs w:val="28"/>
        </w:rPr>
        <w:t xml:space="preserve"> трудно</w:t>
      </w:r>
      <w:r>
        <w:rPr>
          <w:rFonts w:ascii="Times New Roman" w:hAnsi="Times New Roman"/>
          <w:sz w:val="28"/>
          <w:szCs w:val="28"/>
        </w:rPr>
        <w:t>.</w:t>
      </w:r>
    </w:p>
    <w:p w:rsidR="008F2FB6" w:rsidRDefault="008F2FB6" w:rsidP="003B3E3C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958C9">
        <w:rPr>
          <w:rFonts w:ascii="Times New Roman" w:hAnsi="Times New Roman"/>
          <w:b/>
          <w:sz w:val="28"/>
          <w:szCs w:val="28"/>
        </w:rPr>
        <w:t>Меры по управлению рисков</w:t>
      </w:r>
      <w:r w:rsidRPr="00AE2417">
        <w:rPr>
          <w:rFonts w:ascii="Times New Roman" w:hAnsi="Times New Roman"/>
          <w:sz w:val="28"/>
          <w:szCs w:val="28"/>
        </w:rPr>
        <w:t>.</w:t>
      </w:r>
    </w:p>
    <w:p w:rsidR="008F2FB6" w:rsidRDefault="008F2FB6" w:rsidP="003B3E3C">
      <w:pPr>
        <w:spacing w:after="0" w:line="240" w:lineRule="auto"/>
        <w:ind w:firstLine="567"/>
        <w:contextualSpacing/>
        <w:jc w:val="both"/>
        <w:rPr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Важными условиями управления муниципальной программы является управление рисками,</w:t>
      </w:r>
      <w:r w:rsidR="00DD5F3E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которое </w:t>
      </w:r>
      <w:r w:rsidRPr="00AE2417">
        <w:rPr>
          <w:rFonts w:ascii="Times New Roman" w:hAnsi="Times New Roman"/>
          <w:color w:val="000000"/>
          <w:kern w:val="24"/>
          <w:sz w:val="28"/>
          <w:szCs w:val="28"/>
        </w:rPr>
        <w:t>уменьша</w:t>
      </w:r>
      <w:r>
        <w:rPr>
          <w:rFonts w:ascii="Times New Roman" w:hAnsi="Times New Roman"/>
          <w:color w:val="000000"/>
          <w:kern w:val="24"/>
          <w:sz w:val="28"/>
          <w:szCs w:val="28"/>
        </w:rPr>
        <w:t>ет</w:t>
      </w:r>
      <w:r w:rsidRPr="00AE2417">
        <w:rPr>
          <w:rFonts w:ascii="Times New Roman" w:hAnsi="Times New Roman"/>
          <w:color w:val="000000"/>
          <w:kern w:val="24"/>
          <w:sz w:val="28"/>
          <w:szCs w:val="28"/>
        </w:rPr>
        <w:t xml:space="preserve"> вероятность их</w:t>
      </w: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 отрицательных проявлений.</w:t>
      </w:r>
    </w:p>
    <w:p w:rsidR="008F2FB6" w:rsidRDefault="008F2FB6" w:rsidP="003B3E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B519F7">
        <w:rPr>
          <w:rFonts w:ascii="Times New Roman" w:hAnsi="Times New Roman"/>
          <w:sz w:val="28"/>
          <w:szCs w:val="28"/>
        </w:rPr>
        <w:t>приняти</w:t>
      </w:r>
      <w:r>
        <w:rPr>
          <w:rFonts w:ascii="Times New Roman" w:hAnsi="Times New Roman"/>
          <w:sz w:val="28"/>
          <w:szCs w:val="28"/>
        </w:rPr>
        <w:t>я</w:t>
      </w:r>
      <w:r w:rsidRPr="00B519F7">
        <w:rPr>
          <w:rFonts w:ascii="Times New Roman" w:hAnsi="Times New Roman"/>
          <w:sz w:val="28"/>
          <w:szCs w:val="28"/>
        </w:rPr>
        <w:t xml:space="preserve"> оперативных мер по </w:t>
      </w:r>
      <w:r>
        <w:rPr>
          <w:rFonts w:ascii="Times New Roman" w:hAnsi="Times New Roman"/>
          <w:sz w:val="28"/>
          <w:szCs w:val="28"/>
        </w:rPr>
        <w:t>минимизации указанных рисков является мониторинг</w:t>
      </w:r>
      <w:r w:rsidR="000C69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Pr="00B519F7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,</w:t>
      </w:r>
      <w:r w:rsidR="000C69B7">
        <w:rPr>
          <w:rFonts w:ascii="Times New Roman" w:hAnsi="Times New Roman"/>
          <w:sz w:val="28"/>
          <w:szCs w:val="28"/>
        </w:rPr>
        <w:t xml:space="preserve"> </w:t>
      </w:r>
      <w:r w:rsidRPr="00B519F7">
        <w:rPr>
          <w:rFonts w:ascii="Times New Roman" w:hAnsi="Times New Roman"/>
          <w:sz w:val="28"/>
          <w:szCs w:val="28"/>
        </w:rPr>
        <w:t xml:space="preserve">закрепленная </w:t>
      </w:r>
      <w:r>
        <w:rPr>
          <w:rFonts w:ascii="Times New Roman" w:hAnsi="Times New Roman"/>
          <w:sz w:val="28"/>
          <w:szCs w:val="28"/>
        </w:rPr>
        <w:t>взаимная</w:t>
      </w:r>
      <w:r w:rsidRPr="00B519F7">
        <w:rPr>
          <w:rFonts w:ascii="Times New Roman" w:hAnsi="Times New Roman"/>
          <w:sz w:val="28"/>
          <w:szCs w:val="28"/>
        </w:rPr>
        <w:t xml:space="preserve"> ответственность </w:t>
      </w:r>
      <w:r w:rsidRPr="00B519F7">
        <w:rPr>
          <w:rFonts w:ascii="Times New Roman" w:hAnsi="Times New Roman"/>
          <w:color w:val="000000"/>
          <w:kern w:val="24"/>
          <w:sz w:val="28"/>
          <w:szCs w:val="28"/>
        </w:rPr>
        <w:t>участник</w:t>
      </w:r>
      <w:r>
        <w:rPr>
          <w:rFonts w:ascii="Times New Roman" w:hAnsi="Times New Roman"/>
          <w:color w:val="000000"/>
          <w:kern w:val="24"/>
          <w:sz w:val="28"/>
          <w:szCs w:val="28"/>
        </w:rPr>
        <w:t>ов</w:t>
      </w:r>
      <w:r w:rsidRPr="00B519F7">
        <w:rPr>
          <w:rFonts w:ascii="Times New Roman" w:hAnsi="Times New Roman"/>
          <w:color w:val="000000"/>
          <w:kern w:val="24"/>
          <w:sz w:val="28"/>
          <w:szCs w:val="28"/>
        </w:rPr>
        <w:t>, исполнител</w:t>
      </w:r>
      <w:r>
        <w:rPr>
          <w:rFonts w:ascii="Times New Roman" w:hAnsi="Times New Roman"/>
          <w:color w:val="000000"/>
          <w:kern w:val="24"/>
          <w:sz w:val="28"/>
          <w:szCs w:val="28"/>
        </w:rPr>
        <w:t>ей</w:t>
      </w:r>
      <w:r w:rsidRPr="00B519F7">
        <w:rPr>
          <w:rFonts w:ascii="Times New Roman" w:hAnsi="Times New Roman"/>
          <w:color w:val="000000"/>
          <w:kern w:val="24"/>
          <w:sz w:val="28"/>
          <w:szCs w:val="28"/>
        </w:rPr>
        <w:t xml:space="preserve"> и ответственны</w:t>
      </w:r>
      <w:r>
        <w:rPr>
          <w:rFonts w:ascii="Times New Roman" w:hAnsi="Times New Roman"/>
          <w:color w:val="000000"/>
          <w:kern w:val="24"/>
          <w:sz w:val="28"/>
          <w:szCs w:val="28"/>
        </w:rPr>
        <w:t>х</w:t>
      </w:r>
      <w:r w:rsidRPr="00B519F7">
        <w:rPr>
          <w:rFonts w:ascii="Times New Roman" w:hAnsi="Times New Roman"/>
          <w:color w:val="000000"/>
          <w:kern w:val="24"/>
          <w:sz w:val="28"/>
          <w:szCs w:val="28"/>
        </w:rPr>
        <w:t xml:space="preserve"> исполнител</w:t>
      </w:r>
      <w:r>
        <w:rPr>
          <w:rFonts w:ascii="Times New Roman" w:hAnsi="Times New Roman"/>
          <w:color w:val="000000"/>
          <w:kern w:val="24"/>
          <w:sz w:val="28"/>
          <w:szCs w:val="28"/>
        </w:rPr>
        <w:t>ей</w:t>
      </w:r>
      <w:r w:rsidRPr="00B519F7">
        <w:rPr>
          <w:rFonts w:ascii="Times New Roman" w:hAnsi="Times New Roman"/>
          <w:color w:val="000000"/>
          <w:kern w:val="24"/>
          <w:sz w:val="28"/>
          <w:szCs w:val="28"/>
        </w:rPr>
        <w:t xml:space="preserve"> муниципальной</w:t>
      </w:r>
      <w:r w:rsidRPr="00AE2417">
        <w:rPr>
          <w:rFonts w:ascii="Times New Roman" w:hAnsi="Times New Roman"/>
          <w:color w:val="000000"/>
          <w:kern w:val="24"/>
          <w:sz w:val="28"/>
          <w:szCs w:val="28"/>
        </w:rPr>
        <w:t xml:space="preserve"> программы поддержки</w:t>
      </w:r>
      <w:r w:rsidRPr="00B519F7">
        <w:rPr>
          <w:rFonts w:ascii="Times New Roman" w:hAnsi="Times New Roman"/>
          <w:sz w:val="28"/>
          <w:szCs w:val="28"/>
        </w:rPr>
        <w:t xml:space="preserve"> за достижение непосред</w:t>
      </w:r>
      <w:r>
        <w:rPr>
          <w:rFonts w:ascii="Times New Roman" w:hAnsi="Times New Roman"/>
          <w:sz w:val="28"/>
          <w:szCs w:val="28"/>
        </w:rPr>
        <w:t>ственных и конечных результатов.</w:t>
      </w:r>
    </w:p>
    <w:p w:rsidR="008F2FB6" w:rsidRPr="00BD1AA2" w:rsidRDefault="008F2FB6" w:rsidP="003B3E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D1AA2">
        <w:rPr>
          <w:rFonts w:ascii="Times New Roman" w:hAnsi="Times New Roman"/>
          <w:b/>
          <w:sz w:val="28"/>
          <w:szCs w:val="28"/>
        </w:rPr>
        <w:t>Реализация оперативных мер:</w:t>
      </w:r>
    </w:p>
    <w:p w:rsidR="008F2FB6" w:rsidRDefault="008F2FB6" w:rsidP="003B3E3C">
      <w:pPr>
        <w:pStyle w:val="c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-развитие адресного дистанционного взаимодействия </w:t>
      </w:r>
      <w:r w:rsidRPr="005D36C3">
        <w:rPr>
          <w:sz w:val="28"/>
          <w:szCs w:val="28"/>
          <w:lang w:bidi="ru-RU"/>
        </w:rPr>
        <w:t xml:space="preserve">с различными контингентами </w:t>
      </w:r>
      <w:r>
        <w:rPr>
          <w:sz w:val="28"/>
          <w:szCs w:val="28"/>
          <w:lang w:bidi="ru-RU"/>
        </w:rPr>
        <w:t>об</w:t>
      </w:r>
      <w:r w:rsidRPr="005D36C3">
        <w:rPr>
          <w:sz w:val="28"/>
          <w:szCs w:val="28"/>
          <w:lang w:bidi="ru-RU"/>
        </w:rPr>
        <w:t>уча</w:t>
      </w:r>
      <w:r>
        <w:rPr>
          <w:sz w:val="28"/>
          <w:szCs w:val="28"/>
          <w:lang w:bidi="ru-RU"/>
        </w:rPr>
        <w:t>ю</w:t>
      </w:r>
      <w:r w:rsidRPr="005D36C3">
        <w:rPr>
          <w:sz w:val="28"/>
          <w:szCs w:val="28"/>
          <w:lang w:bidi="ru-RU"/>
        </w:rPr>
        <w:t>щихся</w:t>
      </w:r>
      <w:r w:rsidRPr="005D36C3">
        <w:rPr>
          <w:sz w:val="28"/>
          <w:szCs w:val="28"/>
        </w:rPr>
        <w:t>:</w:t>
      </w:r>
      <w:r w:rsidR="00DD5F3E">
        <w:rPr>
          <w:sz w:val="28"/>
          <w:szCs w:val="28"/>
        </w:rPr>
        <w:t xml:space="preserve"> </w:t>
      </w:r>
      <w:r w:rsidRPr="007D7063">
        <w:rPr>
          <w:rStyle w:val="c6"/>
          <w:sz w:val="28"/>
          <w:szCs w:val="28"/>
        </w:rPr>
        <w:t>подготовка к ГИА</w:t>
      </w:r>
      <w:r>
        <w:rPr>
          <w:rStyle w:val="c6"/>
          <w:sz w:val="28"/>
          <w:szCs w:val="28"/>
        </w:rPr>
        <w:t>, олимпиадам</w:t>
      </w:r>
      <w:r w:rsidRPr="007D7063">
        <w:rPr>
          <w:rStyle w:val="c6"/>
          <w:sz w:val="28"/>
          <w:szCs w:val="28"/>
        </w:rPr>
        <w:t>; организация профильного обучения; занятия дополнительного образования;</w:t>
      </w:r>
      <w:r w:rsidR="00DD5F3E">
        <w:rPr>
          <w:rStyle w:val="c6"/>
          <w:sz w:val="28"/>
          <w:szCs w:val="28"/>
        </w:rPr>
        <w:t xml:space="preserve"> </w:t>
      </w:r>
      <w:r w:rsidRPr="007D7063">
        <w:rPr>
          <w:rStyle w:val="c6"/>
          <w:sz w:val="28"/>
          <w:szCs w:val="28"/>
        </w:rPr>
        <w:t>консультирование</w:t>
      </w:r>
      <w:r>
        <w:rPr>
          <w:rStyle w:val="c6"/>
          <w:sz w:val="28"/>
          <w:szCs w:val="28"/>
        </w:rPr>
        <w:t xml:space="preserve"> и др., разработка и реализация </w:t>
      </w:r>
      <w:r w:rsidR="00362C2E">
        <w:rPr>
          <w:rStyle w:val="c6"/>
          <w:sz w:val="28"/>
          <w:szCs w:val="28"/>
        </w:rPr>
        <w:t>индивидуальных учебных планов,</w:t>
      </w:r>
      <w:r>
        <w:rPr>
          <w:rStyle w:val="c6"/>
          <w:sz w:val="28"/>
          <w:szCs w:val="28"/>
        </w:rPr>
        <w:t xml:space="preserve"> обучающихся;</w:t>
      </w:r>
    </w:p>
    <w:p w:rsidR="008F2FB6" w:rsidRPr="00132FD4" w:rsidRDefault="008F2FB6" w:rsidP="003B3E3C">
      <w:pPr>
        <w:pStyle w:val="c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методической поддержки педагогов: организация мероприятий в формате видео конференций, создание электронных </w:t>
      </w:r>
      <w:r>
        <w:rPr>
          <w:sz w:val="28"/>
          <w:szCs w:val="28"/>
        </w:rPr>
        <w:lastRenderedPageBreak/>
        <w:t>хранилищ информаций Яндекс-диск, Майл-облако, онлайн – практикумы для педагогов;</w:t>
      </w:r>
    </w:p>
    <w:p w:rsidR="008F2FB6" w:rsidRDefault="008F2FB6" w:rsidP="003B3E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-качественный анализ </w:t>
      </w:r>
      <w:r w:rsidRPr="005D36C3">
        <w:rPr>
          <w:rFonts w:ascii="Times New Roman" w:hAnsi="Times New Roman"/>
          <w:sz w:val="28"/>
          <w:szCs w:val="28"/>
        </w:rPr>
        <w:t>управления школой</w:t>
      </w:r>
      <w:r>
        <w:rPr>
          <w:rFonts w:ascii="Times New Roman" w:hAnsi="Times New Roman"/>
          <w:sz w:val="28"/>
          <w:szCs w:val="28"/>
        </w:rPr>
        <w:t>:</w:t>
      </w:r>
      <w:r w:rsidRPr="005D36C3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образовательным </w:t>
      </w:r>
      <w:r w:rsidRPr="005D36C3">
        <w:rPr>
          <w:rFonts w:ascii="Times New Roman" w:hAnsi="Times New Roman"/>
          <w:sz w:val="28"/>
          <w:szCs w:val="28"/>
        </w:rPr>
        <w:t>результатам</w:t>
      </w:r>
      <w:r>
        <w:rPr>
          <w:rFonts w:ascii="Times New Roman" w:hAnsi="Times New Roman"/>
          <w:sz w:val="28"/>
          <w:szCs w:val="28"/>
        </w:rPr>
        <w:t xml:space="preserve"> обучающихся, организации процесса обучения</w:t>
      </w:r>
      <w:r w:rsidRPr="005D36C3">
        <w:rPr>
          <w:rFonts w:ascii="Times New Roman" w:hAnsi="Times New Roman"/>
          <w:sz w:val="28"/>
          <w:szCs w:val="28"/>
        </w:rPr>
        <w:t xml:space="preserve"> и профессиональн</w:t>
      </w:r>
      <w:r>
        <w:rPr>
          <w:rFonts w:ascii="Times New Roman" w:hAnsi="Times New Roman"/>
          <w:sz w:val="28"/>
          <w:szCs w:val="28"/>
        </w:rPr>
        <w:t>ому</w:t>
      </w:r>
      <w:r w:rsidRPr="005D36C3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ю педагогов;</w:t>
      </w:r>
    </w:p>
    <w:p w:rsidR="008F2FB6" w:rsidRDefault="008F2FB6" w:rsidP="003B3E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материальное </w:t>
      </w:r>
      <w:r w:rsidRPr="00594336">
        <w:rPr>
          <w:rFonts w:ascii="Times New Roman" w:hAnsi="Times New Roman"/>
          <w:sz w:val="28"/>
          <w:szCs w:val="28"/>
        </w:rPr>
        <w:t>стимулирование</w:t>
      </w:r>
      <w:r>
        <w:rPr>
          <w:rFonts w:ascii="Times New Roman" w:hAnsi="Times New Roman"/>
          <w:sz w:val="28"/>
          <w:szCs w:val="28"/>
        </w:rPr>
        <w:t xml:space="preserve"> и моральные меры поощрения педагогов и администраторов за эффективную работу в сложных социальных условиях, участие в конкурсах регионального и муниципального уровня;</w:t>
      </w:r>
    </w:p>
    <w:p w:rsidR="008F2FB6" w:rsidRPr="00132FD4" w:rsidRDefault="008F2FB6" w:rsidP="003B3E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32FD4">
        <w:rPr>
          <w:rFonts w:ascii="Times New Roman" w:hAnsi="Times New Roman"/>
          <w:sz w:val="28"/>
          <w:szCs w:val="28"/>
        </w:rPr>
        <w:t>адресные меры поддержки профессионального развития педагогов и администраторов</w:t>
      </w:r>
      <w:r>
        <w:rPr>
          <w:rFonts w:ascii="Times New Roman" w:hAnsi="Times New Roman"/>
          <w:sz w:val="28"/>
          <w:szCs w:val="28"/>
        </w:rPr>
        <w:t>, сопровождение индивидуальных планов профессионального развития</w:t>
      </w:r>
      <w:r>
        <w:rPr>
          <w:sz w:val="28"/>
          <w:szCs w:val="28"/>
        </w:rPr>
        <w:t>;</w:t>
      </w:r>
    </w:p>
    <w:p w:rsidR="008F2FB6" w:rsidRDefault="008F2FB6" w:rsidP="003B3E3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09E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профессиональных обучающихся сообществ и продуктивной их деятельности на основе поддержки и развития лучших личностных качеств и профессиональных компетенций педагогов и руководителей</w:t>
      </w:r>
      <w:r w:rsidRPr="00CA709E">
        <w:rPr>
          <w:sz w:val="28"/>
          <w:szCs w:val="28"/>
        </w:rPr>
        <w:t>;</w:t>
      </w:r>
    </w:p>
    <w:p w:rsidR="008F2FB6" w:rsidRPr="003D58B0" w:rsidRDefault="008F2FB6" w:rsidP="003B3E3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психолого-педагогическая поддержка педагогов, направленная на профилактику и устранение </w:t>
      </w:r>
      <w:r w:rsidRPr="003D58B0">
        <w:rPr>
          <w:sz w:val="28"/>
          <w:szCs w:val="28"/>
        </w:rPr>
        <w:t>эмоционального выгорания и профессиональных деформаций.</w:t>
      </w:r>
    </w:p>
    <w:p w:rsidR="008F2FB6" w:rsidRPr="00CC310A" w:rsidRDefault="008F2FB6" w:rsidP="008F2F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310A">
        <w:rPr>
          <w:rFonts w:ascii="Times New Roman" w:hAnsi="Times New Roman"/>
          <w:b/>
          <w:sz w:val="28"/>
          <w:szCs w:val="28"/>
        </w:rPr>
        <w:t>Выводы</w:t>
      </w:r>
    </w:p>
    <w:p w:rsidR="008F2FB6" w:rsidRPr="00CC310A" w:rsidRDefault="008F2FB6" w:rsidP="00362C2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F2FB6" w:rsidRPr="008243DF" w:rsidRDefault="008F2FB6" w:rsidP="00362C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6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Разработка муниципальной программы поддержки ШНОР и ШНСУ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это </w:t>
      </w:r>
      <w:r w:rsidRPr="00AA06EF">
        <w:rPr>
          <w:rFonts w:ascii="Times New Roman" w:eastAsia="Times New Roman" w:hAnsi="Times New Roman"/>
          <w:bCs/>
          <w:sz w:val="28"/>
          <w:szCs w:val="28"/>
          <w:lang w:eastAsia="ru-RU"/>
        </w:rPr>
        <w:t>первый шаг</w:t>
      </w:r>
      <w:r w:rsidR="00DD5F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243DF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к выделению проблемных зон, пониманию своих возможностей и простраиванию первичных действий на уровне </w:t>
      </w: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муниципальной системы образования и образовательных организаций, участников регионального проекта</w:t>
      </w:r>
      <w:r w:rsidRPr="008243DF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.</w:t>
      </w:r>
      <w:r w:rsidR="00DD5F3E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</w:t>
      </w:r>
      <w:r w:rsidRPr="00844316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С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овместн</w:t>
      </w:r>
      <w:r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о организованная поддержка</w:t>
      </w:r>
      <w:r w:rsidR="00DD5F3E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 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ШНОР</w:t>
      </w:r>
      <w:r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 и</w:t>
      </w:r>
      <w:r w:rsidR="00DD5F3E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 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ШНСУ</w:t>
      </w:r>
      <w:r w:rsidRPr="00996656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, </w:t>
      </w:r>
      <w:r w:rsidRPr="00996656">
        <w:rPr>
          <w:rFonts w:ascii="Times New Roman" w:hAnsi="Times New Roman"/>
          <w:sz w:val="28"/>
          <w:szCs w:val="28"/>
        </w:rPr>
        <w:t>скоординированность действий</w:t>
      </w:r>
      <w:r w:rsidR="00F61244">
        <w:rPr>
          <w:rFonts w:ascii="Times New Roman" w:hAnsi="Times New Roman"/>
          <w:sz w:val="28"/>
          <w:szCs w:val="28"/>
        </w:rPr>
        <w:t>, в том числе</w:t>
      </w:r>
      <w:r w:rsidR="00DD5F3E">
        <w:rPr>
          <w:rFonts w:ascii="Times New Roman" w:hAnsi="Times New Roman"/>
          <w:sz w:val="28"/>
          <w:szCs w:val="28"/>
        </w:rPr>
        <w:t xml:space="preserve"> </w:t>
      </w:r>
      <w:r w:rsidR="00F61244">
        <w:rPr>
          <w:rFonts w:ascii="Times New Roman" w:hAnsi="Times New Roman"/>
          <w:sz w:val="28"/>
          <w:szCs w:val="28"/>
        </w:rPr>
        <w:t>управленческих</w:t>
      </w:r>
      <w:r w:rsidR="00DD5F3E">
        <w:rPr>
          <w:rFonts w:ascii="Times New Roman" w:hAnsi="Times New Roman"/>
          <w:sz w:val="28"/>
          <w:szCs w:val="28"/>
        </w:rPr>
        <w:t xml:space="preserve"> 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на региональном, муниципальном и школьн</w:t>
      </w:r>
      <w:r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ом уровнях– это эффективный 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процесс воздействия на составляющие качества - образовательные результаты, процесс</w:t>
      </w:r>
      <w:r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 обучения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 и ресурсные условия</w:t>
      </w:r>
      <w:r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.</w:t>
      </w:r>
    </w:p>
    <w:p w:rsidR="008F2FB6" w:rsidRPr="003E0A1D" w:rsidRDefault="008F2FB6" w:rsidP="00362C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Д</w:t>
      </w:r>
      <w:r w:rsidRPr="008243DF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алее</w:t>
      </w: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следуют шаги, направленные на совершенствование деятельности</w:t>
      </w:r>
      <w:r w:rsidR="00DD5F3E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</w:t>
      </w:r>
      <w:r w:rsidRPr="00CC310A">
        <w:rPr>
          <w:rFonts w:ascii="Times New Roman" w:hAnsi="Times New Roman"/>
          <w:sz w:val="28"/>
          <w:szCs w:val="28"/>
        </w:rPr>
        <w:t>районных служб сопровождения</w:t>
      </w:r>
      <w:r>
        <w:rPr>
          <w:rFonts w:ascii="Times New Roman" w:hAnsi="Times New Roman"/>
          <w:sz w:val="28"/>
          <w:szCs w:val="28"/>
        </w:rPr>
        <w:t>, создание ими системы адресной поддержки педагогов, обучающихся, родителей</w:t>
      </w: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. Активные горизонтальные формы обучения педагогов, образовательные площадки по формированию функциональной грамотности у обучающихся, психолого-педагогическое сопровождение детей с особыми образовательными потребностями, верн</w:t>
      </w:r>
      <w:r w:rsidR="00F6124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ый</w:t>
      </w:r>
      <w:r w:rsidR="00DD5F3E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</w:t>
      </w:r>
      <w:r w:rsidR="00F6124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маршрут</w:t>
      </w: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в повышении качества образования в </w:t>
      </w:r>
      <w:r w:rsidR="00F6124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ШНОР и ШНСУ</w:t>
      </w: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.</w:t>
      </w:r>
    </w:p>
    <w:p w:rsidR="00492E0A" w:rsidRDefault="008F2FB6" w:rsidP="00362C2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bdr w:val="nil"/>
          <w:lang w:eastAsia="ru-RU" w:bidi="ru-RU"/>
        </w:rPr>
      </w:pPr>
      <w:r w:rsidRPr="003E0A1D">
        <w:rPr>
          <w:rFonts w:ascii="Times New Roman" w:hAnsi="Times New Roman"/>
          <w:sz w:val="28"/>
          <w:szCs w:val="28"/>
        </w:rPr>
        <w:t>Таким образом, реализаци</w:t>
      </w:r>
      <w:r w:rsidR="00F61244">
        <w:rPr>
          <w:rFonts w:ascii="Times New Roman" w:hAnsi="Times New Roman"/>
          <w:sz w:val="28"/>
          <w:szCs w:val="28"/>
        </w:rPr>
        <w:t>я</w:t>
      </w:r>
      <w:r w:rsidR="00DD5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3E0A1D"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граммы</w:t>
      </w:r>
      <w:r w:rsidRPr="003E0A1D">
        <w:rPr>
          <w:rFonts w:ascii="Times New Roman" w:hAnsi="Times New Roman"/>
          <w:sz w:val="28"/>
          <w:szCs w:val="28"/>
        </w:rPr>
        <w:t xml:space="preserve"> на муниципальном и школьном уровнях обеспечи</w:t>
      </w:r>
      <w:r>
        <w:rPr>
          <w:rFonts w:ascii="Times New Roman" w:hAnsi="Times New Roman"/>
          <w:sz w:val="28"/>
          <w:szCs w:val="28"/>
        </w:rPr>
        <w:t>т</w:t>
      </w:r>
      <w:r w:rsidRPr="003E0A1D">
        <w:rPr>
          <w:rFonts w:ascii="Times New Roman" w:hAnsi="Times New Roman"/>
          <w:sz w:val="28"/>
          <w:szCs w:val="28"/>
        </w:rPr>
        <w:t xml:space="preserve"> приближение к реализации цели: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 повышение </w:t>
      </w:r>
      <w:r w:rsidR="00C20320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образовательных результатов,</w:t>
      </w:r>
      <w:r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 обучающихся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 в</w:t>
      </w:r>
      <w:r w:rsidRPr="003E0A1D">
        <w:rPr>
          <w:rFonts w:ascii="Times New Roman" w:eastAsia="Arial Unicode MS" w:hAnsi="Times New Roman"/>
          <w:sz w:val="28"/>
          <w:szCs w:val="28"/>
          <w:bdr w:val="nil"/>
        </w:rPr>
        <w:t xml:space="preserve"> ШНОР 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и</w:t>
      </w:r>
      <w:r w:rsidRPr="003E0A1D">
        <w:rPr>
          <w:rFonts w:ascii="Times New Roman" w:eastAsia="Arial Unicode MS" w:hAnsi="Times New Roman"/>
          <w:sz w:val="28"/>
          <w:szCs w:val="28"/>
          <w:bdr w:val="nil"/>
        </w:rPr>
        <w:t xml:space="preserve"> ШНСУ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; к о</w:t>
      </w:r>
      <w:r w:rsidRPr="003E0A1D">
        <w:rPr>
          <w:rFonts w:ascii="Times New Roman" w:eastAsia="Arial Unicode MS" w:hAnsi="Times New Roman"/>
          <w:sz w:val="28"/>
          <w:szCs w:val="28"/>
          <w:bdr w:val="nil"/>
          <w:lang w:eastAsia="ru-RU" w:bidi="ru-RU"/>
        </w:rPr>
        <w:t>жидаемому результату: создание и развитие инфраструктуры для оказания методической помощи образовательным организациям, обеспечивающей доступность школьного образования независимо от места проживания обучающихся</w:t>
      </w:r>
      <w:r>
        <w:rPr>
          <w:rFonts w:ascii="Times New Roman" w:eastAsia="Arial Unicode MS" w:hAnsi="Times New Roman"/>
          <w:sz w:val="28"/>
          <w:szCs w:val="28"/>
          <w:bdr w:val="nil"/>
          <w:lang w:eastAsia="ru-RU" w:bidi="ru-RU"/>
        </w:rPr>
        <w:t xml:space="preserve"> и их разных возможностей</w:t>
      </w:r>
      <w:r w:rsidRPr="003E0A1D">
        <w:rPr>
          <w:rFonts w:ascii="Times New Roman" w:eastAsia="Arial Unicode MS" w:hAnsi="Times New Roman"/>
          <w:sz w:val="28"/>
          <w:szCs w:val="28"/>
          <w:bdr w:val="nil"/>
          <w:lang w:eastAsia="ru-RU" w:bidi="ru-RU"/>
        </w:rPr>
        <w:t>.</w:t>
      </w:r>
      <w:bookmarkStart w:id="0" w:name="_GoBack"/>
      <w:bookmarkEnd w:id="0"/>
    </w:p>
    <w:sectPr w:rsidR="00492E0A" w:rsidSect="00F4459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016" w:rsidRDefault="00940016">
      <w:pPr>
        <w:spacing w:after="0" w:line="240" w:lineRule="auto"/>
      </w:pPr>
      <w:r>
        <w:separator/>
      </w:r>
    </w:p>
  </w:endnote>
  <w:endnote w:type="continuationSeparator" w:id="0">
    <w:p w:rsidR="00940016" w:rsidRDefault="0094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Octava">
    <w:altName w:val="Octav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016" w:rsidRDefault="00940016">
      <w:pPr>
        <w:spacing w:after="0" w:line="240" w:lineRule="auto"/>
      </w:pPr>
      <w:r>
        <w:separator/>
      </w:r>
    </w:p>
  </w:footnote>
  <w:footnote w:type="continuationSeparator" w:id="0">
    <w:p w:rsidR="00940016" w:rsidRDefault="00940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D25"/>
    <w:multiLevelType w:val="hybridMultilevel"/>
    <w:tmpl w:val="0C68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B1E31"/>
    <w:multiLevelType w:val="hybridMultilevel"/>
    <w:tmpl w:val="052A7E9E"/>
    <w:lvl w:ilvl="0" w:tplc="FAC05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EC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2A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14F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C6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88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10A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A05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F03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6B2CAB"/>
    <w:multiLevelType w:val="hybridMultilevel"/>
    <w:tmpl w:val="BD8ACF40"/>
    <w:lvl w:ilvl="0" w:tplc="40A8D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63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C20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A26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E8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BE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107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EF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EF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093AA3"/>
    <w:multiLevelType w:val="hybridMultilevel"/>
    <w:tmpl w:val="6180DBE6"/>
    <w:lvl w:ilvl="0" w:tplc="970E9000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ED453A1"/>
    <w:multiLevelType w:val="hybridMultilevel"/>
    <w:tmpl w:val="032C19A8"/>
    <w:lvl w:ilvl="0" w:tplc="C33C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62B67"/>
    <w:multiLevelType w:val="multilevel"/>
    <w:tmpl w:val="83B8991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104C7F"/>
    <w:multiLevelType w:val="hybridMultilevel"/>
    <w:tmpl w:val="9856B280"/>
    <w:lvl w:ilvl="0" w:tplc="5B1E1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D1367"/>
    <w:multiLevelType w:val="hybridMultilevel"/>
    <w:tmpl w:val="172C5094"/>
    <w:lvl w:ilvl="0" w:tplc="97E6E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4C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C7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E8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383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8C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EE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F8B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4F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734DEB"/>
    <w:multiLevelType w:val="multilevel"/>
    <w:tmpl w:val="03DC79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2108A9"/>
    <w:multiLevelType w:val="hybridMultilevel"/>
    <w:tmpl w:val="B2A27DD2"/>
    <w:lvl w:ilvl="0" w:tplc="4B569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60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05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AA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7CE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F8A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C7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A8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CE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9C919E2"/>
    <w:multiLevelType w:val="hybridMultilevel"/>
    <w:tmpl w:val="6702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90514"/>
    <w:multiLevelType w:val="hybridMultilevel"/>
    <w:tmpl w:val="15082CA6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12" w15:restartNumberingAfterBreak="0">
    <w:nsid w:val="41B6240C"/>
    <w:multiLevelType w:val="hybridMultilevel"/>
    <w:tmpl w:val="3E64CD9E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3" w15:restartNumberingAfterBreak="0">
    <w:nsid w:val="4BA13461"/>
    <w:multiLevelType w:val="hybridMultilevel"/>
    <w:tmpl w:val="16BA243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4C8711D5"/>
    <w:multiLevelType w:val="hybridMultilevel"/>
    <w:tmpl w:val="B95A5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47621"/>
    <w:multiLevelType w:val="hybridMultilevel"/>
    <w:tmpl w:val="47FAA970"/>
    <w:lvl w:ilvl="0" w:tplc="A4224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65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3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A0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D2E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6E0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49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B20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409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1060D8B"/>
    <w:multiLevelType w:val="hybridMultilevel"/>
    <w:tmpl w:val="5DE80CE4"/>
    <w:lvl w:ilvl="0" w:tplc="11125BA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C5E8E"/>
    <w:multiLevelType w:val="hybridMultilevel"/>
    <w:tmpl w:val="650AA46E"/>
    <w:lvl w:ilvl="0" w:tplc="C33C4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C6D0E"/>
    <w:multiLevelType w:val="hybridMultilevel"/>
    <w:tmpl w:val="F056A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510B6"/>
    <w:multiLevelType w:val="hybridMultilevel"/>
    <w:tmpl w:val="A0A6862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57EF3465"/>
    <w:multiLevelType w:val="multilevel"/>
    <w:tmpl w:val="6AB40E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281374"/>
    <w:multiLevelType w:val="hybridMultilevel"/>
    <w:tmpl w:val="067E48CE"/>
    <w:lvl w:ilvl="0" w:tplc="702A9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118A7"/>
    <w:multiLevelType w:val="hybridMultilevel"/>
    <w:tmpl w:val="F98C265E"/>
    <w:lvl w:ilvl="0" w:tplc="5B1E1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361D0"/>
    <w:multiLevelType w:val="hybridMultilevel"/>
    <w:tmpl w:val="BE52E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D06FD"/>
    <w:multiLevelType w:val="hybridMultilevel"/>
    <w:tmpl w:val="82A0D26A"/>
    <w:lvl w:ilvl="0" w:tplc="DC5EB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1E7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41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667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60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CD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D69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C9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04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9077BFB"/>
    <w:multiLevelType w:val="hybridMultilevel"/>
    <w:tmpl w:val="25C661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CC6F20"/>
    <w:multiLevelType w:val="hybridMultilevel"/>
    <w:tmpl w:val="DB44394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753E2129"/>
    <w:multiLevelType w:val="hybridMultilevel"/>
    <w:tmpl w:val="C868C9BA"/>
    <w:lvl w:ilvl="0" w:tplc="702A97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624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7064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C7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9EE0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A2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C79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DE3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A82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44A47"/>
    <w:multiLevelType w:val="hybridMultilevel"/>
    <w:tmpl w:val="880CA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1041E"/>
    <w:multiLevelType w:val="multilevel"/>
    <w:tmpl w:val="4D481E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524245"/>
    <w:multiLevelType w:val="hybridMultilevel"/>
    <w:tmpl w:val="D03AD7E2"/>
    <w:lvl w:ilvl="0" w:tplc="0D7ED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5A3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44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8F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4D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6B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C2D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CA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27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AE042BD"/>
    <w:multiLevelType w:val="hybridMultilevel"/>
    <w:tmpl w:val="5F1E8E42"/>
    <w:lvl w:ilvl="0" w:tplc="702A97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624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7064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C7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9EE0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A2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C79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DE3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A82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B57A3"/>
    <w:multiLevelType w:val="hybridMultilevel"/>
    <w:tmpl w:val="A834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30DA4"/>
    <w:multiLevelType w:val="hybridMultilevel"/>
    <w:tmpl w:val="0C68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E76"/>
    <w:multiLevelType w:val="hybridMultilevel"/>
    <w:tmpl w:val="3E28173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"/>
  </w:num>
  <w:num w:numId="4">
    <w:abstractNumId w:val="15"/>
  </w:num>
  <w:num w:numId="5">
    <w:abstractNumId w:val="9"/>
  </w:num>
  <w:num w:numId="6">
    <w:abstractNumId w:val="3"/>
  </w:num>
  <w:num w:numId="7">
    <w:abstractNumId w:val="13"/>
  </w:num>
  <w:num w:numId="8">
    <w:abstractNumId w:val="14"/>
  </w:num>
  <w:num w:numId="9">
    <w:abstractNumId w:val="32"/>
  </w:num>
  <w:num w:numId="10">
    <w:abstractNumId w:val="18"/>
  </w:num>
  <w:num w:numId="11">
    <w:abstractNumId w:val="34"/>
  </w:num>
  <w:num w:numId="12">
    <w:abstractNumId w:val="28"/>
  </w:num>
  <w:num w:numId="13">
    <w:abstractNumId w:val="26"/>
  </w:num>
  <w:num w:numId="14">
    <w:abstractNumId w:val="11"/>
  </w:num>
  <w:num w:numId="15">
    <w:abstractNumId w:val="10"/>
  </w:num>
  <w:num w:numId="16">
    <w:abstractNumId w:val="8"/>
  </w:num>
  <w:num w:numId="17">
    <w:abstractNumId w:val="20"/>
  </w:num>
  <w:num w:numId="18">
    <w:abstractNumId w:val="5"/>
  </w:num>
  <w:num w:numId="19">
    <w:abstractNumId w:val="29"/>
  </w:num>
  <w:num w:numId="20">
    <w:abstractNumId w:val="31"/>
  </w:num>
  <w:num w:numId="21">
    <w:abstractNumId w:val="27"/>
  </w:num>
  <w:num w:numId="22">
    <w:abstractNumId w:val="17"/>
  </w:num>
  <w:num w:numId="23">
    <w:abstractNumId w:val="0"/>
  </w:num>
  <w:num w:numId="24">
    <w:abstractNumId w:val="4"/>
  </w:num>
  <w:num w:numId="25">
    <w:abstractNumId w:val="1"/>
  </w:num>
  <w:num w:numId="26">
    <w:abstractNumId w:val="7"/>
  </w:num>
  <w:num w:numId="27">
    <w:abstractNumId w:val="30"/>
  </w:num>
  <w:num w:numId="28">
    <w:abstractNumId w:val="24"/>
  </w:num>
  <w:num w:numId="29">
    <w:abstractNumId w:val="25"/>
  </w:num>
  <w:num w:numId="30">
    <w:abstractNumId w:val="6"/>
  </w:num>
  <w:num w:numId="31">
    <w:abstractNumId w:val="21"/>
  </w:num>
  <w:num w:numId="32">
    <w:abstractNumId w:val="22"/>
  </w:num>
  <w:num w:numId="33">
    <w:abstractNumId w:val="33"/>
  </w:num>
  <w:num w:numId="34">
    <w:abstractNumId w:val="1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CD"/>
    <w:rsid w:val="00025B95"/>
    <w:rsid w:val="000276EF"/>
    <w:rsid w:val="0009711F"/>
    <w:rsid w:val="000C69B7"/>
    <w:rsid w:val="000C7DD5"/>
    <w:rsid w:val="000D5DE6"/>
    <w:rsid w:val="000F3ABD"/>
    <w:rsid w:val="0011614E"/>
    <w:rsid w:val="00136E34"/>
    <w:rsid w:val="001458F0"/>
    <w:rsid w:val="001A44AE"/>
    <w:rsid w:val="001A53B6"/>
    <w:rsid w:val="001A61D6"/>
    <w:rsid w:val="001B04F1"/>
    <w:rsid w:val="001B3F85"/>
    <w:rsid w:val="001C5ACA"/>
    <w:rsid w:val="001C5DFC"/>
    <w:rsid w:val="002078A8"/>
    <w:rsid w:val="002225A9"/>
    <w:rsid w:val="002517FC"/>
    <w:rsid w:val="002576AA"/>
    <w:rsid w:val="002930C3"/>
    <w:rsid w:val="002A5C42"/>
    <w:rsid w:val="002B4B47"/>
    <w:rsid w:val="002B586B"/>
    <w:rsid w:val="002E25DB"/>
    <w:rsid w:val="002E7146"/>
    <w:rsid w:val="00301D7A"/>
    <w:rsid w:val="00347F11"/>
    <w:rsid w:val="00362C2E"/>
    <w:rsid w:val="0036615E"/>
    <w:rsid w:val="00376BB5"/>
    <w:rsid w:val="003808D0"/>
    <w:rsid w:val="00385CF2"/>
    <w:rsid w:val="003B3E3C"/>
    <w:rsid w:val="003E06A2"/>
    <w:rsid w:val="003F75A1"/>
    <w:rsid w:val="00440B74"/>
    <w:rsid w:val="004821CA"/>
    <w:rsid w:val="00492E0A"/>
    <w:rsid w:val="004E3E35"/>
    <w:rsid w:val="004F64AD"/>
    <w:rsid w:val="00535858"/>
    <w:rsid w:val="00580945"/>
    <w:rsid w:val="005F31C5"/>
    <w:rsid w:val="005F7277"/>
    <w:rsid w:val="0061738A"/>
    <w:rsid w:val="00645AAF"/>
    <w:rsid w:val="00681DB8"/>
    <w:rsid w:val="0068591D"/>
    <w:rsid w:val="00686166"/>
    <w:rsid w:val="006877D1"/>
    <w:rsid w:val="006D5333"/>
    <w:rsid w:val="0073618F"/>
    <w:rsid w:val="00752160"/>
    <w:rsid w:val="00756C61"/>
    <w:rsid w:val="00756E9C"/>
    <w:rsid w:val="00794207"/>
    <w:rsid w:val="007B1E97"/>
    <w:rsid w:val="007C1280"/>
    <w:rsid w:val="007C162A"/>
    <w:rsid w:val="007F18EB"/>
    <w:rsid w:val="007F2C1F"/>
    <w:rsid w:val="00807AE1"/>
    <w:rsid w:val="00810A98"/>
    <w:rsid w:val="00810CAE"/>
    <w:rsid w:val="00815FEF"/>
    <w:rsid w:val="00846A4C"/>
    <w:rsid w:val="008660D1"/>
    <w:rsid w:val="00867D79"/>
    <w:rsid w:val="008712A7"/>
    <w:rsid w:val="008A1F86"/>
    <w:rsid w:val="008B253B"/>
    <w:rsid w:val="008C6A7B"/>
    <w:rsid w:val="008D24E5"/>
    <w:rsid w:val="008D6040"/>
    <w:rsid w:val="008E1239"/>
    <w:rsid w:val="008F2FB6"/>
    <w:rsid w:val="008F51A3"/>
    <w:rsid w:val="00920E1B"/>
    <w:rsid w:val="00931075"/>
    <w:rsid w:val="00940016"/>
    <w:rsid w:val="0095135A"/>
    <w:rsid w:val="009A711E"/>
    <w:rsid w:val="009D280C"/>
    <w:rsid w:val="009F3D0A"/>
    <w:rsid w:val="00A2487A"/>
    <w:rsid w:val="00A621D8"/>
    <w:rsid w:val="00A670D5"/>
    <w:rsid w:val="00A72F94"/>
    <w:rsid w:val="00AD158F"/>
    <w:rsid w:val="00AE539A"/>
    <w:rsid w:val="00AF4B61"/>
    <w:rsid w:val="00B054CD"/>
    <w:rsid w:val="00B71472"/>
    <w:rsid w:val="00B80F32"/>
    <w:rsid w:val="00B93DEA"/>
    <w:rsid w:val="00BA09B9"/>
    <w:rsid w:val="00BF3C20"/>
    <w:rsid w:val="00C20320"/>
    <w:rsid w:val="00C32923"/>
    <w:rsid w:val="00C47F50"/>
    <w:rsid w:val="00C650E7"/>
    <w:rsid w:val="00C73407"/>
    <w:rsid w:val="00C8705E"/>
    <w:rsid w:val="00CA5453"/>
    <w:rsid w:val="00CD307C"/>
    <w:rsid w:val="00D026EC"/>
    <w:rsid w:val="00D0518C"/>
    <w:rsid w:val="00D26CD4"/>
    <w:rsid w:val="00D3020E"/>
    <w:rsid w:val="00D37319"/>
    <w:rsid w:val="00D42783"/>
    <w:rsid w:val="00D45ABB"/>
    <w:rsid w:val="00D604F2"/>
    <w:rsid w:val="00DA198C"/>
    <w:rsid w:val="00DB2577"/>
    <w:rsid w:val="00DD5F3E"/>
    <w:rsid w:val="00E53810"/>
    <w:rsid w:val="00E716CF"/>
    <w:rsid w:val="00EC282A"/>
    <w:rsid w:val="00EC4F03"/>
    <w:rsid w:val="00F053C5"/>
    <w:rsid w:val="00F15FFF"/>
    <w:rsid w:val="00F34141"/>
    <w:rsid w:val="00F4459A"/>
    <w:rsid w:val="00F61244"/>
    <w:rsid w:val="00F62268"/>
    <w:rsid w:val="00F80EAF"/>
    <w:rsid w:val="00F851CD"/>
    <w:rsid w:val="00FA375E"/>
    <w:rsid w:val="00FC5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B0747-4888-454D-A0B4-AE9F993F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8F2FB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5F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6615E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8F2FB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8F2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2F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F2F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8F2F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5">
    <w:name w:val="Table Grid"/>
    <w:basedOn w:val="a1"/>
    <w:uiPriority w:val="59"/>
    <w:rsid w:val="008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8F2FB6"/>
    <w:pPr>
      <w:suppressAutoHyphens/>
      <w:spacing w:line="240" w:lineRule="auto"/>
      <w:ind w:left="720"/>
    </w:pPr>
    <w:rPr>
      <w:rFonts w:ascii="Liberation Serif" w:eastAsia="Noto Sans CJK SC" w:hAnsi="Liberation Serif" w:cs="Lohit Devanagari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unhideWhenUsed/>
    <w:rsid w:val="008F2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8F2FB6"/>
    <w:rPr>
      <w:b/>
      <w:bCs/>
    </w:rPr>
  </w:style>
  <w:style w:type="paragraph" w:customStyle="1" w:styleId="c5">
    <w:name w:val="c5"/>
    <w:basedOn w:val="a"/>
    <w:rsid w:val="008F2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8F2FB6"/>
  </w:style>
  <w:style w:type="paragraph" w:styleId="a8">
    <w:name w:val="Balloon Text"/>
    <w:basedOn w:val="a"/>
    <w:link w:val="a9"/>
    <w:uiPriority w:val="99"/>
    <w:semiHidden/>
    <w:unhideWhenUsed/>
    <w:rsid w:val="009A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9A711E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rsid w:val="009513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link w:val="20"/>
    <w:rsid w:val="009513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5135A"/>
    <w:pPr>
      <w:widowControl w:val="0"/>
      <w:shd w:val="clear" w:color="auto" w:fill="FFFFFF"/>
      <w:spacing w:before="420" w:after="0" w:line="0" w:lineRule="atLeast"/>
      <w:ind w:hanging="34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95135A"/>
    <w:pPr>
      <w:widowControl w:val="0"/>
      <w:shd w:val="clear" w:color="auto" w:fill="FFFFFF"/>
      <w:spacing w:before="720" w:after="120" w:line="0" w:lineRule="atLeast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">
    <w:name w:val="Основной текст (2)_"/>
    <w:link w:val="22"/>
    <w:rsid w:val="009513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5135A"/>
    <w:pPr>
      <w:widowControl w:val="0"/>
      <w:shd w:val="clear" w:color="auto" w:fill="FFFFFF"/>
      <w:spacing w:after="0" w:line="0" w:lineRule="atLeast"/>
      <w:ind w:hanging="340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 (2) + Полужирный"/>
    <w:rsid w:val="0095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rsid w:val="00951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a">
    <w:name w:val="Название"/>
    <w:basedOn w:val="a"/>
    <w:next w:val="a"/>
    <w:link w:val="ab"/>
    <w:uiPriority w:val="10"/>
    <w:qFormat/>
    <w:rsid w:val="00810A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10"/>
    <w:rsid w:val="00810A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c">
    <w:name w:val="Body Text"/>
    <w:basedOn w:val="a"/>
    <w:link w:val="ad"/>
    <w:uiPriority w:val="99"/>
    <w:unhideWhenUsed/>
    <w:rsid w:val="002930C3"/>
    <w:pPr>
      <w:spacing w:after="120" w:line="276" w:lineRule="auto"/>
    </w:pPr>
    <w:rPr>
      <w:lang w:val="x-none"/>
    </w:rPr>
  </w:style>
  <w:style w:type="character" w:customStyle="1" w:styleId="ad">
    <w:name w:val="Основной текст Знак"/>
    <w:link w:val="ac"/>
    <w:uiPriority w:val="99"/>
    <w:rsid w:val="002930C3"/>
    <w:rPr>
      <w:sz w:val="22"/>
      <w:szCs w:val="22"/>
      <w:lang w:val="x-none" w:eastAsia="en-US"/>
    </w:rPr>
  </w:style>
  <w:style w:type="paragraph" w:customStyle="1" w:styleId="Pa7">
    <w:name w:val="Pa7"/>
    <w:basedOn w:val="a"/>
    <w:next w:val="a"/>
    <w:uiPriority w:val="99"/>
    <w:rsid w:val="00686166"/>
    <w:pPr>
      <w:autoSpaceDE w:val="0"/>
      <w:autoSpaceDN w:val="0"/>
      <w:adjustRightInd w:val="0"/>
      <w:spacing w:after="0" w:line="221" w:lineRule="atLeast"/>
    </w:pPr>
    <w:rPr>
      <w:rFonts w:ascii="Octava" w:hAnsi="Octava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301D7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301D7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36615E"/>
    <w:rPr>
      <w:rFonts w:ascii="Cambria" w:eastAsia="Times New Roman" w:hAnsi="Cambria" w:cs="Times New Roman"/>
      <w:i/>
      <w:iCs/>
      <w:color w:val="365F91"/>
      <w:sz w:val="22"/>
      <w:szCs w:val="22"/>
      <w:lang w:eastAsia="en-US"/>
    </w:rPr>
  </w:style>
  <w:style w:type="character" w:styleId="ae">
    <w:name w:val="Hyperlink"/>
    <w:uiPriority w:val="99"/>
    <w:unhideWhenUsed/>
    <w:rsid w:val="0036615E"/>
    <w:rPr>
      <w:color w:val="0000FF"/>
      <w:u w:val="single"/>
    </w:rPr>
  </w:style>
  <w:style w:type="paragraph" w:customStyle="1" w:styleId="12">
    <w:name w:val="Обычный1"/>
    <w:rsid w:val="0036615E"/>
    <w:pPr>
      <w:spacing w:before="240" w:line="276" w:lineRule="auto"/>
      <w:jc w:val="center"/>
    </w:pPr>
    <w:rPr>
      <w:rFonts w:ascii="Times New Roman" w:eastAsia="Times New Roman" w:hAnsi="Times New Roman"/>
      <w:sz w:val="32"/>
      <w:szCs w:val="32"/>
      <w:u w:val="single"/>
    </w:rPr>
  </w:style>
  <w:style w:type="paragraph" w:customStyle="1" w:styleId="ConsPlusCell">
    <w:name w:val="ConsPlusCell"/>
    <w:uiPriority w:val="99"/>
    <w:rsid w:val="0036615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01">
    <w:name w:val="fontstyle01"/>
    <w:rsid w:val="0036615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815FE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f">
    <w:name w:val="Основной текст_"/>
    <w:link w:val="26"/>
    <w:locked/>
    <w:rsid w:val="00FC5EE3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26">
    <w:name w:val="Основной текст2"/>
    <w:basedOn w:val="a"/>
    <w:link w:val="af"/>
    <w:rsid w:val="00FC5EE3"/>
    <w:pPr>
      <w:widowControl w:val="0"/>
      <w:shd w:val="clear" w:color="auto" w:fill="FFFFFF"/>
      <w:spacing w:after="0" w:line="0" w:lineRule="atLeast"/>
      <w:ind w:hanging="340"/>
      <w:jc w:val="center"/>
    </w:pPr>
    <w:rPr>
      <w:rFonts w:ascii="Times New Roman" w:eastAsia="Times New Roman" w:hAnsi="Times New Roman"/>
      <w:spacing w:val="4"/>
      <w:sz w:val="25"/>
      <w:szCs w:val="25"/>
      <w:lang w:val="x-none" w:eastAsia="x-none"/>
    </w:rPr>
  </w:style>
  <w:style w:type="character" w:customStyle="1" w:styleId="13">
    <w:name w:val="Основной текст1"/>
    <w:rsid w:val="00FC5E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642E1-15B4-4913-9D34-E5F04B89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5815</Words>
  <Characters>33152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ИОЦ_Boss</dc:creator>
  <cp:keywords/>
  <cp:lastModifiedBy>user</cp:lastModifiedBy>
  <cp:revision>2</cp:revision>
  <cp:lastPrinted>2021-06-07T09:05:00Z</cp:lastPrinted>
  <dcterms:created xsi:type="dcterms:W3CDTF">2021-08-17T10:02:00Z</dcterms:created>
  <dcterms:modified xsi:type="dcterms:W3CDTF">2021-08-17T10:02:00Z</dcterms:modified>
</cp:coreProperties>
</file>