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47E" w:rsidRPr="008B547E" w:rsidRDefault="008B547E" w:rsidP="008B547E">
      <w:pPr>
        <w:spacing w:after="0" w:line="240" w:lineRule="auto"/>
        <w:jc w:val="center"/>
        <w:rPr>
          <w:b/>
          <w:smallCaps/>
          <w:szCs w:val="28"/>
          <w:lang w:eastAsia="ru-RU"/>
        </w:rPr>
      </w:pPr>
      <w:r w:rsidRPr="008B547E">
        <w:rPr>
          <w:b/>
          <w:smallCaps/>
          <w:szCs w:val="28"/>
          <w:lang w:eastAsia="ru-RU"/>
        </w:rPr>
        <w:t>муниципальный этап</w:t>
      </w:r>
    </w:p>
    <w:p w:rsidR="008B547E" w:rsidRPr="008B547E" w:rsidRDefault="008B547E" w:rsidP="008B547E">
      <w:pPr>
        <w:spacing w:after="0" w:line="240" w:lineRule="auto"/>
        <w:jc w:val="center"/>
        <w:rPr>
          <w:b/>
          <w:smallCaps/>
          <w:szCs w:val="28"/>
          <w:lang w:eastAsia="ru-RU"/>
        </w:rPr>
      </w:pPr>
      <w:r w:rsidRPr="008B547E">
        <w:rPr>
          <w:b/>
          <w:smallCaps/>
          <w:szCs w:val="28"/>
          <w:lang w:eastAsia="ru-RU"/>
        </w:rPr>
        <w:t>Всероссийской олимпиады школьников</w:t>
      </w:r>
    </w:p>
    <w:p w:rsidR="008B547E" w:rsidRPr="008B547E" w:rsidRDefault="008B547E" w:rsidP="008B547E">
      <w:pPr>
        <w:spacing w:after="0" w:line="240" w:lineRule="auto"/>
        <w:jc w:val="center"/>
        <w:rPr>
          <w:b/>
          <w:smallCaps/>
          <w:szCs w:val="28"/>
          <w:lang w:eastAsia="ru-RU"/>
        </w:rPr>
      </w:pPr>
      <w:r w:rsidRPr="008B547E">
        <w:rPr>
          <w:b/>
          <w:smallCaps/>
          <w:szCs w:val="28"/>
          <w:lang w:eastAsia="ru-RU"/>
        </w:rPr>
        <w:t>по Искусству (мировой художественной культуре)</w:t>
      </w:r>
    </w:p>
    <w:p w:rsidR="008B547E" w:rsidRDefault="008B547E" w:rsidP="003038A5">
      <w:pPr>
        <w:spacing w:after="0" w:line="240" w:lineRule="auto"/>
        <w:jc w:val="center"/>
        <w:rPr>
          <w:b/>
          <w:szCs w:val="28"/>
        </w:rPr>
      </w:pPr>
    </w:p>
    <w:p w:rsidR="003038A5" w:rsidRDefault="003038A5" w:rsidP="003038A5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Рекомендации для проверки олимпиадных заданий</w:t>
      </w:r>
    </w:p>
    <w:p w:rsidR="003038A5" w:rsidRDefault="003038A5" w:rsidP="003038A5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9 класс</w:t>
      </w:r>
    </w:p>
    <w:p w:rsidR="003038A5" w:rsidRPr="003038A5" w:rsidRDefault="003038A5" w:rsidP="003038A5">
      <w:pPr>
        <w:spacing w:after="0" w:line="240" w:lineRule="auto"/>
        <w:rPr>
          <w:b/>
          <w:bCs/>
          <w:szCs w:val="28"/>
        </w:rPr>
      </w:pPr>
      <w:r w:rsidRPr="003038A5">
        <w:rPr>
          <w:b/>
          <w:bCs/>
          <w:szCs w:val="28"/>
        </w:rPr>
        <w:t>Общие критерии оценок:</w:t>
      </w:r>
    </w:p>
    <w:p w:rsidR="003038A5" w:rsidRPr="003038A5" w:rsidRDefault="003038A5" w:rsidP="003038A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глубина и широта понимания вопроса,</w:t>
      </w:r>
    </w:p>
    <w:p w:rsidR="003038A5" w:rsidRPr="003038A5" w:rsidRDefault="003038A5" w:rsidP="003038A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своеобразие подхода к раскрытию темы и идеи анализируемого произведения искусства</w:t>
      </w:r>
      <w:r w:rsidR="006C27BC">
        <w:rPr>
          <w:rFonts w:ascii="Times New Roman" w:hAnsi="Times New Roman"/>
          <w:sz w:val="28"/>
          <w:szCs w:val="28"/>
        </w:rPr>
        <w:t>,</w:t>
      </w:r>
    </w:p>
    <w:p w:rsidR="003038A5" w:rsidRPr="003038A5" w:rsidRDefault="003038A5" w:rsidP="003038A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умение пользоваться специальными терминами,</w:t>
      </w:r>
    </w:p>
    <w:p w:rsidR="003038A5" w:rsidRPr="003038A5" w:rsidRDefault="003038A5" w:rsidP="003038A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знание имен авторов и названий произведений искусства,</w:t>
      </w:r>
    </w:p>
    <w:p w:rsidR="003038A5" w:rsidRPr="003038A5" w:rsidRDefault="003038A5" w:rsidP="003038A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логичность изложения,</w:t>
      </w:r>
    </w:p>
    <w:p w:rsidR="003038A5" w:rsidRPr="003038A5" w:rsidRDefault="003038A5" w:rsidP="003038A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аргументированность позиции,</w:t>
      </w:r>
    </w:p>
    <w:p w:rsidR="003038A5" w:rsidRPr="003038A5" w:rsidRDefault="003038A5" w:rsidP="003038A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грамотность изложения,</w:t>
      </w:r>
    </w:p>
    <w:p w:rsidR="003038A5" w:rsidRPr="003038A5" w:rsidRDefault="003038A5" w:rsidP="003038A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наличие или отсутствие фактических ошибок (</w:t>
      </w:r>
      <w:r w:rsidRPr="003038A5">
        <w:rPr>
          <w:rFonts w:ascii="Times New Roman" w:hAnsi="Times New Roman"/>
          <w:b/>
          <w:sz w:val="28"/>
          <w:szCs w:val="28"/>
        </w:rPr>
        <w:t>при их наличии баллы могут быть снижены</w:t>
      </w:r>
      <w:r w:rsidRPr="003038A5">
        <w:rPr>
          <w:rFonts w:ascii="Times New Roman" w:hAnsi="Times New Roman"/>
          <w:sz w:val="28"/>
          <w:szCs w:val="28"/>
        </w:rPr>
        <w:t>)</w:t>
      </w:r>
    </w:p>
    <w:p w:rsidR="00BB2E55" w:rsidRDefault="00BB2E55" w:rsidP="00BB2E55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Задание </w:t>
      </w:r>
      <w:r w:rsidR="005F64BE">
        <w:rPr>
          <w:b/>
          <w:szCs w:val="24"/>
        </w:rPr>
        <w:t>1</w:t>
      </w:r>
    </w:p>
    <w:p w:rsidR="00BB2E55" w:rsidRPr="00B45E7B" w:rsidRDefault="00BB2E55" w:rsidP="00BB2E55">
      <w:pPr>
        <w:spacing w:after="0" w:line="240" w:lineRule="auto"/>
        <w:rPr>
          <w:szCs w:val="24"/>
        </w:rPr>
      </w:pPr>
      <w:r w:rsidRPr="00B45E7B">
        <w:rPr>
          <w:szCs w:val="24"/>
        </w:rPr>
        <w:t>Перед вами два портрета одного и того же человека - известного итальянского композитора и скрипача-виртуоза XI</w:t>
      </w:r>
      <w:r w:rsidRPr="00B45E7B">
        <w:rPr>
          <w:szCs w:val="24"/>
          <w:lang w:val="en-US"/>
        </w:rPr>
        <w:t>X</w:t>
      </w:r>
      <w:r w:rsidRPr="00B45E7B">
        <w:rPr>
          <w:szCs w:val="24"/>
        </w:rPr>
        <w:t xml:space="preserve"> века </w:t>
      </w:r>
      <w:proofErr w:type="spellStart"/>
      <w:r w:rsidRPr="00B45E7B">
        <w:rPr>
          <w:szCs w:val="24"/>
        </w:rPr>
        <w:t>Никколо</w:t>
      </w:r>
      <w:proofErr w:type="spellEnd"/>
      <w:r w:rsidRPr="00B45E7B">
        <w:rPr>
          <w:szCs w:val="24"/>
        </w:rPr>
        <w:t xml:space="preserve"> Паганини, написанные двумя разными художниками – Жаном Огюстом Домиником </w:t>
      </w:r>
      <w:proofErr w:type="spellStart"/>
      <w:r w:rsidRPr="00B45E7B">
        <w:rPr>
          <w:szCs w:val="24"/>
        </w:rPr>
        <w:t>Энгром</w:t>
      </w:r>
      <w:proofErr w:type="spellEnd"/>
      <w:r w:rsidRPr="00B45E7B">
        <w:rPr>
          <w:szCs w:val="24"/>
        </w:rPr>
        <w:t xml:space="preserve"> и </w:t>
      </w:r>
      <w:proofErr w:type="spellStart"/>
      <w:r w:rsidRPr="00B45E7B">
        <w:rPr>
          <w:szCs w:val="24"/>
        </w:rPr>
        <w:t>Эженом</w:t>
      </w:r>
      <w:proofErr w:type="spellEnd"/>
      <w:r w:rsidRPr="00B45E7B">
        <w:rPr>
          <w:szCs w:val="24"/>
        </w:rPr>
        <w:t xml:space="preserve"> Делакруа. Сравните два этих портрета, проанализируйте, какие черты</w:t>
      </w:r>
      <w:r w:rsidR="006C27BC">
        <w:rPr>
          <w:szCs w:val="24"/>
        </w:rPr>
        <w:t xml:space="preserve"> музыканта</w:t>
      </w:r>
      <w:r w:rsidRPr="00B45E7B">
        <w:rPr>
          <w:szCs w:val="24"/>
        </w:rPr>
        <w:t xml:space="preserve"> раскрывают художники, какие образы создают и какими выразительными средствами и приёмами это достигается, какие стилевые направления </w:t>
      </w:r>
      <w:r w:rsidRPr="00B45E7B">
        <w:rPr>
          <w:szCs w:val="24"/>
          <w:lang w:val="en-US"/>
        </w:rPr>
        <w:t>XIX</w:t>
      </w:r>
      <w:r w:rsidRPr="00B45E7B">
        <w:rPr>
          <w:szCs w:val="24"/>
        </w:rPr>
        <w:t xml:space="preserve"> века представляют эти художники.</w:t>
      </w:r>
    </w:p>
    <w:p w:rsidR="00BB2E55" w:rsidRDefault="00BB2E55" w:rsidP="00BB2E55">
      <w:pPr>
        <w:spacing w:after="0" w:line="240" w:lineRule="auto"/>
        <w:rPr>
          <w:b/>
          <w:szCs w:val="24"/>
        </w:rPr>
      </w:pPr>
    </w:p>
    <w:p w:rsidR="00BB2E55" w:rsidRPr="00BB2E55" w:rsidRDefault="00BB2E55" w:rsidP="00BB2E55">
      <w:pPr>
        <w:spacing w:after="0" w:line="240" w:lineRule="auto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C73E804" wp14:editId="3598D046">
            <wp:extent cx="2389049" cy="3382724"/>
            <wp:effectExtent l="0" t="0" r="0" b="8255"/>
            <wp:docPr id="4" name="Рисунок 4" descr="Портрет Паганини, Энгр - Jean Auguste Dominique Ingres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ртрет Паганини, Энгр - Jean Auguste Dominique Ingres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076" cy="339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70B6E22B" wp14:editId="3894105C">
            <wp:extent cx="2173128" cy="3390900"/>
            <wp:effectExtent l="0" t="0" r="0" b="0"/>
            <wp:docPr id="5" name="Рисунок 5" descr="Описание картины Эжена Делакруа «Портрет Паганин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исание картины Эжена Делакруа «Портрет Паганини»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28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</w:t>
      </w:r>
    </w:p>
    <w:p w:rsidR="00BB2E55" w:rsidRDefault="00BB2E55" w:rsidP="00BB2E55">
      <w:pPr>
        <w:spacing w:after="0" w:line="240" w:lineRule="auto"/>
        <w:jc w:val="left"/>
        <w:rPr>
          <w:sz w:val="24"/>
          <w:szCs w:val="24"/>
        </w:rPr>
      </w:pPr>
    </w:p>
    <w:p w:rsidR="00BB2E55" w:rsidRDefault="00BB2E55" w:rsidP="00BB2E55">
      <w:pPr>
        <w:spacing w:after="0" w:line="240" w:lineRule="auto"/>
        <w:jc w:val="left"/>
        <w:rPr>
          <w:szCs w:val="28"/>
        </w:rPr>
      </w:pPr>
      <w:r>
        <w:rPr>
          <w:sz w:val="24"/>
          <w:szCs w:val="24"/>
        </w:rPr>
        <w:t xml:space="preserve">                        Ж.-О.-Д. </w:t>
      </w:r>
      <w:proofErr w:type="spellStart"/>
      <w:r>
        <w:rPr>
          <w:sz w:val="24"/>
          <w:szCs w:val="24"/>
        </w:rPr>
        <w:t>Энгр</w:t>
      </w:r>
      <w:proofErr w:type="spellEnd"/>
      <w:r>
        <w:rPr>
          <w:szCs w:val="28"/>
        </w:rPr>
        <w:t xml:space="preserve">                                                 Э. Делакруа</w:t>
      </w:r>
    </w:p>
    <w:p w:rsidR="00BB2E55" w:rsidRDefault="00BB2E55" w:rsidP="00BB2E55">
      <w:pPr>
        <w:spacing w:after="0" w:line="240" w:lineRule="auto"/>
        <w:jc w:val="left"/>
        <w:rPr>
          <w:szCs w:val="28"/>
        </w:rPr>
      </w:pPr>
      <w:r>
        <w:rPr>
          <w:b/>
          <w:szCs w:val="28"/>
          <w:u w:val="single"/>
        </w:rPr>
        <w:lastRenderedPageBreak/>
        <w:t>Критерии оценки и анализ ответа</w:t>
      </w:r>
    </w:p>
    <w:p w:rsidR="00BB2E55" w:rsidRDefault="00BB2E55" w:rsidP="00BB2E55">
      <w:pPr>
        <w:spacing w:after="0" w:line="240" w:lineRule="auto"/>
        <w:jc w:val="left"/>
        <w:rPr>
          <w:szCs w:val="28"/>
        </w:rPr>
      </w:pPr>
    </w:p>
    <w:p w:rsidR="00BB2E55" w:rsidRDefault="00BB2E55" w:rsidP="00BB2E55">
      <w:pPr>
        <w:spacing w:after="0" w:line="240" w:lineRule="auto"/>
        <w:jc w:val="left"/>
        <w:rPr>
          <w:szCs w:val="28"/>
        </w:rPr>
      </w:pPr>
      <w:r>
        <w:rPr>
          <w:szCs w:val="28"/>
        </w:rPr>
        <w:t xml:space="preserve">1. Участник даёт характеристику черт – </w:t>
      </w:r>
      <w:r>
        <w:rPr>
          <w:b/>
          <w:szCs w:val="28"/>
        </w:rPr>
        <w:t>5 баллов</w:t>
      </w:r>
      <w:r>
        <w:rPr>
          <w:szCs w:val="28"/>
        </w:rPr>
        <w:t xml:space="preserve">  </w:t>
      </w:r>
    </w:p>
    <w:p w:rsidR="00BB2E55" w:rsidRDefault="00BB2E55" w:rsidP="00BB2E55">
      <w:pPr>
        <w:spacing w:after="0" w:line="240" w:lineRule="auto"/>
        <w:jc w:val="left"/>
        <w:rPr>
          <w:szCs w:val="28"/>
        </w:rPr>
      </w:pPr>
      <w:r>
        <w:rPr>
          <w:szCs w:val="28"/>
        </w:rPr>
        <w:t xml:space="preserve">2. Участник даёт характеристику образов – </w:t>
      </w:r>
      <w:r>
        <w:rPr>
          <w:b/>
          <w:szCs w:val="28"/>
        </w:rPr>
        <w:t>5 баллов</w:t>
      </w:r>
      <w:r>
        <w:rPr>
          <w:szCs w:val="28"/>
        </w:rPr>
        <w:t xml:space="preserve"> </w:t>
      </w:r>
    </w:p>
    <w:p w:rsidR="00BB2E55" w:rsidRDefault="00BB2E55" w:rsidP="00BB2E55">
      <w:pPr>
        <w:spacing w:after="0" w:line="240" w:lineRule="auto"/>
        <w:jc w:val="left"/>
        <w:rPr>
          <w:b/>
          <w:szCs w:val="28"/>
        </w:rPr>
      </w:pPr>
      <w:r>
        <w:rPr>
          <w:szCs w:val="28"/>
        </w:rPr>
        <w:t xml:space="preserve">3. Участник даёт характеристику выразительных средств и приёмов –  </w:t>
      </w:r>
      <w:r>
        <w:rPr>
          <w:b/>
          <w:szCs w:val="28"/>
        </w:rPr>
        <w:t>5 баллов</w:t>
      </w:r>
    </w:p>
    <w:p w:rsidR="00C85BE5" w:rsidRDefault="00C85BE5" w:rsidP="00BB2E55">
      <w:pPr>
        <w:spacing w:after="0" w:line="240" w:lineRule="auto"/>
        <w:jc w:val="left"/>
        <w:rPr>
          <w:szCs w:val="28"/>
        </w:rPr>
      </w:pPr>
      <w:r w:rsidRPr="00C85BE5">
        <w:rPr>
          <w:szCs w:val="28"/>
        </w:rPr>
        <w:t>4. Участник правильно определяет стилевую принадлежность художников</w:t>
      </w:r>
      <w:r>
        <w:rPr>
          <w:b/>
          <w:szCs w:val="28"/>
        </w:rPr>
        <w:t xml:space="preserve"> – 5 баллов</w:t>
      </w:r>
    </w:p>
    <w:p w:rsidR="00BB2E55" w:rsidRDefault="00BB2E55" w:rsidP="00BB2E55">
      <w:pPr>
        <w:spacing w:after="0" w:line="240" w:lineRule="auto"/>
        <w:jc w:val="left"/>
        <w:rPr>
          <w:szCs w:val="28"/>
        </w:rPr>
      </w:pPr>
    </w:p>
    <w:p w:rsidR="00BB2E55" w:rsidRDefault="00BB2E55" w:rsidP="00BB2E55">
      <w:pPr>
        <w:spacing w:after="0" w:line="240" w:lineRule="auto"/>
        <w:jc w:val="left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Общая оценка: </w:t>
      </w:r>
      <w:r w:rsidR="00C85BE5">
        <w:rPr>
          <w:b/>
          <w:szCs w:val="28"/>
          <w:u w:val="single"/>
        </w:rPr>
        <w:t>20</w:t>
      </w:r>
      <w:r>
        <w:rPr>
          <w:b/>
          <w:szCs w:val="28"/>
          <w:u w:val="single"/>
        </w:rPr>
        <w:t xml:space="preserve"> баллов</w:t>
      </w:r>
    </w:p>
    <w:p w:rsidR="003038A5" w:rsidRDefault="003038A5" w:rsidP="005F64BE">
      <w:pPr>
        <w:spacing w:after="0" w:line="240" w:lineRule="auto"/>
        <w:jc w:val="center"/>
        <w:rPr>
          <w:b/>
        </w:rPr>
      </w:pPr>
    </w:p>
    <w:p w:rsidR="005F64BE" w:rsidRPr="008B7035" w:rsidRDefault="005F64BE" w:rsidP="005F64BE">
      <w:pPr>
        <w:spacing w:after="0" w:line="240" w:lineRule="auto"/>
        <w:jc w:val="center"/>
        <w:rPr>
          <w:b/>
        </w:rPr>
      </w:pPr>
      <w:r w:rsidRPr="008B7035">
        <w:rPr>
          <w:b/>
        </w:rPr>
        <w:t>Задание 2</w:t>
      </w:r>
    </w:p>
    <w:p w:rsidR="005F64BE" w:rsidRPr="005F64BE" w:rsidRDefault="005F64BE" w:rsidP="005F64BE">
      <w:pPr>
        <w:spacing w:after="0" w:line="240" w:lineRule="auto"/>
      </w:pPr>
      <w:r w:rsidRPr="005F64BE">
        <w:t xml:space="preserve">Расположите в хронологической последовательности произведения русской средневековой архитектуры, указав время их создания (век),  укажите названия этих храмов, стили, в которых они построены. </w:t>
      </w:r>
    </w:p>
    <w:p w:rsidR="005F64BE" w:rsidRPr="005F64BE" w:rsidRDefault="005F64BE" w:rsidP="005F64BE">
      <w:pPr>
        <w:spacing w:after="0" w:line="240" w:lineRule="auto"/>
      </w:pPr>
    </w:p>
    <w:p w:rsidR="005F64BE" w:rsidRPr="005F64BE" w:rsidRDefault="005F64BE" w:rsidP="005F64BE">
      <w:pPr>
        <w:spacing w:after="0" w:line="240" w:lineRule="auto"/>
      </w:pPr>
      <w:r w:rsidRPr="005F64BE">
        <w:t>А)</w:t>
      </w:r>
      <w:r w:rsidRPr="005F64BE">
        <w:rPr>
          <w:noProof/>
          <w:lang w:eastAsia="ru-RU"/>
        </w:rPr>
        <w:drawing>
          <wp:inline distT="0" distB="0" distL="0" distR="0" wp14:anchorId="0C8C2E4F" wp14:editId="78D94B90">
            <wp:extent cx="1714500" cy="2187252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_Покрова-на-Нерл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814" cy="219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64BE">
        <w:t xml:space="preserve">                  Б)</w:t>
      </w:r>
      <w:r w:rsidRPr="005F64BE">
        <w:rPr>
          <w:noProof/>
          <w:lang w:eastAsia="ru-RU"/>
        </w:rPr>
        <w:drawing>
          <wp:inline distT="0" distB="0" distL="0" distR="0" wp14:anchorId="4334BC5D" wp14:editId="592B08BC">
            <wp:extent cx="2819554" cy="2112962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92" cy="2111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64BE" w:rsidRPr="005F64BE" w:rsidRDefault="005F64BE" w:rsidP="005F64BE">
      <w:pPr>
        <w:spacing w:after="0" w:line="240" w:lineRule="auto"/>
      </w:pPr>
    </w:p>
    <w:p w:rsidR="005F64BE" w:rsidRPr="005F64BE" w:rsidRDefault="005F64BE" w:rsidP="005F64BE">
      <w:pPr>
        <w:spacing w:after="0" w:line="240" w:lineRule="auto"/>
      </w:pPr>
      <w:r w:rsidRPr="005F64BE">
        <w:t>В)</w:t>
      </w:r>
      <w:r w:rsidRPr="005F64BE">
        <w:rPr>
          <w:noProof/>
          <w:lang w:eastAsia="ru-RU"/>
        </w:rPr>
        <w:drawing>
          <wp:inline distT="0" distB="0" distL="0" distR="0" wp14:anchorId="62FB030A" wp14:editId="52B0824E">
            <wp:extent cx="2838450" cy="213753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384" cy="2141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F64BE">
        <w:t xml:space="preserve">            Г)</w:t>
      </w:r>
      <w:r w:rsidRPr="005F64BE">
        <w:rPr>
          <w:noProof/>
          <w:lang w:eastAsia="ru-RU"/>
        </w:rPr>
        <w:drawing>
          <wp:inline distT="0" distB="0" distL="0" distR="0" wp14:anchorId="5883C4D9" wp14:editId="5223A2DB">
            <wp:extent cx="1635288" cy="2184648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12" cy="2188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64BE" w:rsidRPr="005F64BE" w:rsidRDefault="005F64BE" w:rsidP="005F64BE">
      <w:pPr>
        <w:spacing w:after="0" w:line="240" w:lineRule="auto"/>
      </w:pPr>
    </w:p>
    <w:p w:rsidR="005F64BE" w:rsidRPr="005F64BE" w:rsidRDefault="005F64BE" w:rsidP="005F64BE">
      <w:pPr>
        <w:spacing w:after="0" w:line="240" w:lineRule="auto"/>
      </w:pPr>
      <w:r w:rsidRPr="005F64BE">
        <w:lastRenderedPageBreak/>
        <w:t>Д)</w:t>
      </w:r>
      <w:r w:rsidRPr="005F64BE">
        <w:rPr>
          <w:noProof/>
          <w:lang w:eastAsia="ru-RU"/>
        </w:rPr>
        <w:drawing>
          <wp:inline distT="0" distB="0" distL="0" distR="0" wp14:anchorId="3C2B8639" wp14:editId="6CC90A4D">
            <wp:extent cx="2717322" cy="2057400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435" cy="2067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F64BE">
        <w:t xml:space="preserve">                     Е)</w:t>
      </w:r>
      <w:r w:rsidRPr="005F64BE">
        <w:rPr>
          <w:noProof/>
          <w:lang w:eastAsia="ru-RU"/>
        </w:rPr>
        <w:drawing>
          <wp:inline distT="0" distB="0" distL="0" distR="0" wp14:anchorId="779D24C1" wp14:editId="6297F8D2">
            <wp:extent cx="1425321" cy="2227064"/>
            <wp:effectExtent l="0" t="0" r="3810" b="1905"/>
            <wp:docPr id="8" name="Рисунок 8" descr="Ilyina Transfiguration church, Novgor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lyina Transfiguration church, Novgoro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906" cy="223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BE" w:rsidRPr="005F64BE" w:rsidRDefault="005F64BE" w:rsidP="005F64BE">
      <w:pPr>
        <w:spacing w:after="0" w:line="240" w:lineRule="auto"/>
      </w:pPr>
      <w:r w:rsidRPr="005F64BE">
        <w:t xml:space="preserve"> </w:t>
      </w:r>
    </w:p>
    <w:tbl>
      <w:tblPr>
        <w:tblStyle w:val="a5"/>
        <w:tblW w:w="9518" w:type="dxa"/>
        <w:tblLook w:val="04A0" w:firstRow="1" w:lastRow="0" w:firstColumn="1" w:lastColumn="0" w:noHBand="0" w:noVBand="1"/>
      </w:tblPr>
      <w:tblGrid>
        <w:gridCol w:w="630"/>
        <w:gridCol w:w="1062"/>
        <w:gridCol w:w="2883"/>
        <w:gridCol w:w="1912"/>
        <w:gridCol w:w="3031"/>
      </w:tblGrid>
      <w:tr w:rsidR="005F64BE" w:rsidRPr="005F64BE" w:rsidTr="009F0CEE">
        <w:trPr>
          <w:trHeight w:val="27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BE" w:rsidRPr="005F64BE" w:rsidRDefault="005F64BE" w:rsidP="005F64BE">
            <w:pPr>
              <w:spacing w:after="0" w:line="240" w:lineRule="auto"/>
            </w:pPr>
            <w:r w:rsidRPr="005F64BE">
              <w:t>№ п/п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BE" w:rsidRPr="005F64BE" w:rsidRDefault="005F64BE" w:rsidP="005F64BE">
            <w:pPr>
              <w:spacing w:after="0" w:line="240" w:lineRule="auto"/>
            </w:pPr>
            <w:r w:rsidRPr="005F64BE">
              <w:t>Буква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BE" w:rsidRPr="005F64BE" w:rsidRDefault="005F64BE" w:rsidP="005F64BE">
            <w:pPr>
              <w:spacing w:after="0" w:line="240" w:lineRule="auto"/>
            </w:pPr>
            <w:r w:rsidRPr="005F64BE">
              <w:t>Название храма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BE" w:rsidRPr="005F64BE" w:rsidRDefault="005F64BE" w:rsidP="00CE3961">
            <w:pPr>
              <w:spacing w:after="0" w:line="240" w:lineRule="auto"/>
            </w:pPr>
            <w:r w:rsidRPr="005F64BE">
              <w:t>Время создания</w:t>
            </w:r>
            <w:r w:rsidR="00CE3961">
              <w:t xml:space="preserve"> (век)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BE" w:rsidRPr="005F64BE" w:rsidRDefault="005F64BE" w:rsidP="005F64BE">
            <w:pPr>
              <w:spacing w:after="0" w:line="240" w:lineRule="auto"/>
            </w:pPr>
            <w:r w:rsidRPr="005F64BE">
              <w:t xml:space="preserve">Стиль архитектуры </w:t>
            </w:r>
          </w:p>
        </w:tc>
      </w:tr>
      <w:tr w:rsidR="0062125E" w:rsidRPr="005F64BE" w:rsidTr="009F0CEE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5F64BE" w:rsidRDefault="002235FA" w:rsidP="005F64BE">
            <w:pPr>
              <w:spacing w:after="0" w:line="240" w:lineRule="auto"/>
            </w:pPr>
            <w: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5F64BE" w:rsidRDefault="0062125E" w:rsidP="005F64BE">
            <w:pPr>
              <w:spacing w:after="0" w:line="240" w:lineRule="auto"/>
            </w:pPr>
            <w:r>
              <w:t>В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Default="0062125E">
            <w:pPr>
              <w:spacing w:line="240" w:lineRule="auto"/>
            </w:pPr>
            <w:r>
              <w:t>Собор Святой Софии в Новгороде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Default="0062125E">
            <w:pPr>
              <w:spacing w:line="240" w:lineRule="auto"/>
            </w:pPr>
            <w:r>
              <w:rPr>
                <w:lang w:val="en-US"/>
              </w:rPr>
              <w:t>XI</w:t>
            </w:r>
            <w:r>
              <w:t xml:space="preserve"> в.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Default="0062125E">
            <w:pPr>
              <w:spacing w:line="240" w:lineRule="auto"/>
            </w:pPr>
            <w:r>
              <w:t>Крестово-купольный</w:t>
            </w:r>
          </w:p>
        </w:tc>
      </w:tr>
      <w:tr w:rsidR="0062125E" w:rsidRPr="005F64BE" w:rsidTr="009F0CEE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5F64BE" w:rsidRDefault="002235FA" w:rsidP="005F64BE">
            <w:pPr>
              <w:spacing w:after="0" w:line="240" w:lineRule="auto"/>
            </w:pPr>
            <w: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Default="0062125E">
            <w:pPr>
              <w:spacing w:line="240" w:lineRule="auto"/>
            </w:pPr>
            <w:r>
              <w:t>А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Default="0062125E" w:rsidP="002C0B19">
            <w:pPr>
              <w:spacing w:line="240" w:lineRule="auto"/>
            </w:pPr>
            <w:r>
              <w:t>Церковь Покрова на Нерли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Default="0062125E" w:rsidP="002C0B19">
            <w:pPr>
              <w:spacing w:line="240" w:lineRule="auto"/>
            </w:pPr>
            <w:r>
              <w:rPr>
                <w:lang w:val="en-US"/>
              </w:rPr>
              <w:t>XII</w:t>
            </w:r>
            <w:r>
              <w:t xml:space="preserve"> в.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Default="0062125E" w:rsidP="002C0B19">
            <w:pPr>
              <w:spacing w:line="240" w:lineRule="auto"/>
            </w:pPr>
            <w:r>
              <w:t>Крестово-купольный</w:t>
            </w:r>
          </w:p>
        </w:tc>
      </w:tr>
      <w:tr w:rsidR="0062125E" w:rsidRPr="005F64BE" w:rsidTr="009F0CEE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5F64BE" w:rsidRDefault="002235FA" w:rsidP="005F64BE">
            <w:pPr>
              <w:spacing w:after="0" w:line="240" w:lineRule="auto"/>
            </w:pPr>
            <w: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5F64BE" w:rsidRDefault="002235FA" w:rsidP="005F64BE">
            <w:pPr>
              <w:spacing w:after="0" w:line="240" w:lineRule="auto"/>
            </w:pPr>
            <w:r>
              <w:t>Е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5F64BE" w:rsidRDefault="002235FA" w:rsidP="005F64BE">
            <w:pPr>
              <w:spacing w:after="0" w:line="240" w:lineRule="auto"/>
            </w:pPr>
            <w:r>
              <w:t>Церковь Спаса на Ильине улице в Великом Новгороде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2235FA" w:rsidRDefault="002235FA" w:rsidP="005F64BE">
            <w:pPr>
              <w:spacing w:after="0" w:line="240" w:lineRule="auto"/>
            </w:pPr>
            <w:r>
              <w:rPr>
                <w:lang w:val="en-US"/>
              </w:rPr>
              <w:t>XIV</w:t>
            </w:r>
            <w:r>
              <w:t xml:space="preserve"> в.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5F64BE" w:rsidRDefault="002235FA" w:rsidP="005F64BE">
            <w:pPr>
              <w:spacing w:after="0" w:line="240" w:lineRule="auto"/>
            </w:pPr>
            <w:r>
              <w:t>Крестово-купольный (</w:t>
            </w:r>
            <w:proofErr w:type="spellStart"/>
            <w:r>
              <w:t>Уличанский</w:t>
            </w:r>
            <w:proofErr w:type="spellEnd"/>
            <w:r>
              <w:t>) стиль</w:t>
            </w:r>
          </w:p>
        </w:tc>
      </w:tr>
      <w:tr w:rsidR="0062125E" w:rsidRPr="005F64BE" w:rsidTr="009F0CEE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5F64BE" w:rsidRDefault="002235FA" w:rsidP="005F64BE">
            <w:pPr>
              <w:spacing w:after="0" w:line="240" w:lineRule="auto"/>
            </w:pPr>
            <w: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5F64BE" w:rsidRDefault="002235FA" w:rsidP="005F64BE">
            <w:pPr>
              <w:spacing w:after="0" w:line="240" w:lineRule="auto"/>
            </w:pPr>
            <w:r>
              <w:t>Б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5F64BE" w:rsidRDefault="002235FA" w:rsidP="005F64BE">
            <w:pPr>
              <w:spacing w:after="0" w:line="240" w:lineRule="auto"/>
            </w:pPr>
            <w:r>
              <w:t>Благовещенский собор Московского Кремля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2235FA" w:rsidRDefault="002235FA" w:rsidP="005F64BE">
            <w:pPr>
              <w:spacing w:after="0" w:line="240" w:lineRule="auto"/>
            </w:pPr>
            <w:r>
              <w:rPr>
                <w:lang w:val="en-US"/>
              </w:rPr>
              <w:t>XV</w:t>
            </w:r>
            <w:r>
              <w:t xml:space="preserve"> в.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5F64BE" w:rsidRDefault="002235FA" w:rsidP="005F64BE">
            <w:pPr>
              <w:spacing w:after="0" w:line="240" w:lineRule="auto"/>
            </w:pPr>
            <w:r>
              <w:t>Крестово-купольный</w:t>
            </w:r>
          </w:p>
        </w:tc>
      </w:tr>
      <w:tr w:rsidR="0062125E" w:rsidRPr="005F64BE" w:rsidTr="009F0CEE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5F64BE" w:rsidRDefault="002235FA" w:rsidP="005F64BE">
            <w:pPr>
              <w:spacing w:after="0" w:line="240" w:lineRule="auto"/>
            </w:pPr>
            <w: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Pr="005F64BE" w:rsidRDefault="002235FA" w:rsidP="005F64BE">
            <w:pPr>
              <w:spacing w:after="0" w:line="240" w:lineRule="auto"/>
            </w:pPr>
            <w:r>
              <w:t>Г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Default="0062125E" w:rsidP="00392DFE">
            <w:pPr>
              <w:spacing w:line="240" w:lineRule="auto"/>
            </w:pPr>
            <w:r>
              <w:t>Церковь Вознесения в Коломенском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Default="0062125E" w:rsidP="00392DFE">
            <w:pPr>
              <w:spacing w:line="240" w:lineRule="auto"/>
            </w:pPr>
            <w:r>
              <w:rPr>
                <w:lang w:val="en-US"/>
              </w:rPr>
              <w:t>XVI</w:t>
            </w:r>
            <w:r w:rsidRPr="0062125E">
              <w:t xml:space="preserve"> </w:t>
            </w:r>
            <w:r>
              <w:t>в.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E" w:rsidRDefault="0062125E" w:rsidP="00392DFE">
            <w:pPr>
              <w:spacing w:line="240" w:lineRule="auto"/>
            </w:pPr>
            <w:r>
              <w:t xml:space="preserve">Шатровый </w:t>
            </w:r>
          </w:p>
        </w:tc>
      </w:tr>
      <w:tr w:rsidR="002235FA" w:rsidRPr="005F64BE" w:rsidTr="009F0CEE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FA" w:rsidRPr="005F64BE" w:rsidRDefault="002235FA" w:rsidP="005F64BE">
            <w:pPr>
              <w:spacing w:after="0" w:line="240" w:lineRule="auto"/>
            </w:pPr>
            <w: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FA" w:rsidRPr="005F64BE" w:rsidRDefault="002235FA" w:rsidP="005F64BE">
            <w:pPr>
              <w:spacing w:after="0" w:line="240" w:lineRule="auto"/>
            </w:pPr>
            <w:r>
              <w:t>Д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FA" w:rsidRDefault="002235FA">
            <w:pPr>
              <w:spacing w:line="240" w:lineRule="auto"/>
            </w:pPr>
            <w:r>
              <w:t>Церковь Покрова в Филях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FA" w:rsidRDefault="002235FA" w:rsidP="00CE3961">
            <w:pPr>
              <w:spacing w:line="240" w:lineRule="auto"/>
            </w:pPr>
            <w:r>
              <w:rPr>
                <w:lang w:val="en-US"/>
              </w:rPr>
              <w:t>XVII</w:t>
            </w:r>
            <w:r>
              <w:t xml:space="preserve"> в. 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FA" w:rsidRDefault="002235FA">
            <w:pPr>
              <w:spacing w:line="240" w:lineRule="auto"/>
            </w:pPr>
            <w:proofErr w:type="spellStart"/>
            <w:r>
              <w:t>Нарышкинское</w:t>
            </w:r>
            <w:proofErr w:type="spellEnd"/>
            <w:r>
              <w:t xml:space="preserve"> (московское) барокко</w:t>
            </w:r>
          </w:p>
        </w:tc>
      </w:tr>
    </w:tbl>
    <w:p w:rsidR="005F64BE" w:rsidRDefault="005F64BE" w:rsidP="005F64BE">
      <w:pPr>
        <w:spacing w:after="0" w:line="240" w:lineRule="auto"/>
      </w:pPr>
    </w:p>
    <w:p w:rsidR="009F0CEE" w:rsidRPr="009F0CEE" w:rsidRDefault="009F0CEE" w:rsidP="009F0CEE">
      <w:pPr>
        <w:spacing w:after="0" w:line="240" w:lineRule="auto"/>
        <w:rPr>
          <w:b/>
          <w:szCs w:val="28"/>
          <w:u w:val="single"/>
        </w:rPr>
      </w:pPr>
      <w:r w:rsidRPr="009F0CEE">
        <w:rPr>
          <w:b/>
          <w:szCs w:val="28"/>
          <w:u w:val="single"/>
        </w:rPr>
        <w:t>Критерии оценки и анализ ответа</w:t>
      </w:r>
    </w:p>
    <w:p w:rsidR="009F0CEE" w:rsidRPr="009F0CEE" w:rsidRDefault="009F0CEE" w:rsidP="009F0CEE">
      <w:pPr>
        <w:spacing w:after="0" w:line="240" w:lineRule="auto"/>
        <w:rPr>
          <w:b/>
          <w:szCs w:val="28"/>
          <w:u w:val="single"/>
        </w:rPr>
      </w:pPr>
    </w:p>
    <w:p w:rsidR="009F0CEE" w:rsidRPr="009F0CEE" w:rsidRDefault="009F0CEE" w:rsidP="009F0CEE">
      <w:pPr>
        <w:spacing w:after="0" w:line="240" w:lineRule="auto"/>
        <w:rPr>
          <w:szCs w:val="28"/>
        </w:rPr>
      </w:pPr>
      <w:r w:rsidRPr="009F0CEE">
        <w:rPr>
          <w:szCs w:val="28"/>
        </w:rPr>
        <w:t xml:space="preserve">1. Участник правильно определяет хронологическую последовательность - </w:t>
      </w:r>
      <w:r w:rsidRPr="009F0CEE">
        <w:rPr>
          <w:b/>
          <w:szCs w:val="28"/>
        </w:rPr>
        <w:t>6 баллов</w:t>
      </w:r>
    </w:p>
    <w:p w:rsidR="009F0CEE" w:rsidRPr="009F0CEE" w:rsidRDefault="009F0CEE" w:rsidP="009F0CEE">
      <w:pPr>
        <w:spacing w:after="0" w:line="240" w:lineRule="auto"/>
        <w:rPr>
          <w:szCs w:val="28"/>
        </w:rPr>
      </w:pPr>
      <w:r w:rsidRPr="009F0CEE">
        <w:rPr>
          <w:szCs w:val="28"/>
        </w:rPr>
        <w:t xml:space="preserve">2. Участник верно определяет название храмов. По 1 баллу за каждое - </w:t>
      </w:r>
      <w:r w:rsidRPr="009F0CEE">
        <w:rPr>
          <w:b/>
          <w:szCs w:val="28"/>
        </w:rPr>
        <w:t>6 баллов</w:t>
      </w:r>
    </w:p>
    <w:p w:rsidR="009F0CEE" w:rsidRPr="009F0CEE" w:rsidRDefault="009F0CEE" w:rsidP="009F0CEE">
      <w:pPr>
        <w:spacing w:after="0" w:line="240" w:lineRule="auto"/>
        <w:rPr>
          <w:szCs w:val="28"/>
        </w:rPr>
      </w:pPr>
      <w:r w:rsidRPr="009F0CEE">
        <w:rPr>
          <w:szCs w:val="28"/>
        </w:rPr>
        <w:t xml:space="preserve">3. Участник правильно устанавливает соответствие стилей и изображений. По 1 баллу за каждое соответствие - </w:t>
      </w:r>
      <w:r w:rsidRPr="009F0CEE">
        <w:rPr>
          <w:b/>
          <w:szCs w:val="28"/>
        </w:rPr>
        <w:t>6 баллов</w:t>
      </w:r>
    </w:p>
    <w:p w:rsidR="009F0CEE" w:rsidRPr="009F0CEE" w:rsidRDefault="009F0CEE" w:rsidP="009F0CEE">
      <w:pPr>
        <w:spacing w:after="0" w:line="240" w:lineRule="auto"/>
        <w:rPr>
          <w:b/>
          <w:szCs w:val="28"/>
        </w:rPr>
      </w:pPr>
      <w:r w:rsidRPr="009F0CEE">
        <w:rPr>
          <w:szCs w:val="28"/>
        </w:rPr>
        <w:t>4. Участник верно определяет время создания архитектурных сооружений. По 1 баллу за каждый правильный ответ</w:t>
      </w:r>
      <w:r w:rsidRPr="009F0CEE">
        <w:rPr>
          <w:b/>
          <w:szCs w:val="28"/>
        </w:rPr>
        <w:t xml:space="preserve"> - 6 баллов</w:t>
      </w:r>
    </w:p>
    <w:p w:rsidR="009F0CEE" w:rsidRPr="009F0CEE" w:rsidRDefault="009F0CEE" w:rsidP="009F0CEE">
      <w:pPr>
        <w:spacing w:after="0" w:line="240" w:lineRule="auto"/>
        <w:rPr>
          <w:b/>
          <w:szCs w:val="28"/>
        </w:rPr>
      </w:pPr>
    </w:p>
    <w:p w:rsidR="003038A5" w:rsidRDefault="009F0CEE" w:rsidP="009F0CEE">
      <w:pPr>
        <w:pStyle w:val="Default"/>
        <w:rPr>
          <w:b/>
          <w:bCs/>
          <w:sz w:val="28"/>
          <w:szCs w:val="28"/>
        </w:rPr>
      </w:pPr>
      <w:r w:rsidRPr="009F0CEE">
        <w:rPr>
          <w:rFonts w:eastAsia="Calibri"/>
          <w:b/>
          <w:color w:val="auto"/>
          <w:sz w:val="28"/>
          <w:szCs w:val="28"/>
          <w:u w:val="single"/>
          <w:lang w:eastAsia="en-US"/>
        </w:rPr>
        <w:t>Общая оценка</w:t>
      </w:r>
      <w:r>
        <w:rPr>
          <w:rFonts w:eastAsia="Calibri"/>
          <w:b/>
          <w:color w:val="auto"/>
          <w:sz w:val="28"/>
          <w:szCs w:val="28"/>
          <w:u w:val="single"/>
          <w:lang w:eastAsia="en-US"/>
        </w:rPr>
        <w:t>: 24 балла</w:t>
      </w:r>
    </w:p>
    <w:p w:rsidR="00CC7D62" w:rsidRDefault="00CC7D62" w:rsidP="00CC7D6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Задание </w:t>
      </w:r>
      <w:r w:rsidR="003639E6">
        <w:rPr>
          <w:b/>
          <w:bCs/>
          <w:sz w:val="28"/>
          <w:szCs w:val="28"/>
        </w:rPr>
        <w:t>3</w:t>
      </w:r>
    </w:p>
    <w:p w:rsidR="00CC7D62" w:rsidRDefault="00CC7D62" w:rsidP="00CC7D6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Определите художественное полотно по фрагменту.</w:t>
      </w:r>
    </w:p>
    <w:p w:rsidR="00CC7D62" w:rsidRDefault="00CC7D62" w:rsidP="00CC7D62">
      <w:pPr>
        <w:pStyle w:val="Default"/>
        <w:rPr>
          <w:b/>
          <w:bCs/>
          <w:sz w:val="28"/>
          <w:szCs w:val="28"/>
        </w:rPr>
      </w:pPr>
    </w:p>
    <w:p w:rsidR="00CC7D62" w:rsidRDefault="00CC7D62" w:rsidP="00CC7D62">
      <w:pPr>
        <w:pStyle w:val="Default"/>
        <w:rPr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71AD50C9" wp14:editId="21011992">
            <wp:extent cx="2857500" cy="187914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vitan_Zolotaya_Osen_фырагмент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847" cy="188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D62" w:rsidRDefault="00CC7D62" w:rsidP="00CC7D62">
      <w:pPr>
        <w:pStyle w:val="Default"/>
        <w:rPr>
          <w:bCs/>
          <w:sz w:val="28"/>
          <w:szCs w:val="28"/>
        </w:rPr>
      </w:pPr>
    </w:p>
    <w:p w:rsidR="00CC7D62" w:rsidRDefault="00CC7D62" w:rsidP="00CC7D62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Напишите, что изображено на фрагменте. </w:t>
      </w:r>
    </w:p>
    <w:p w:rsidR="00CC7D62" w:rsidRDefault="00CC7D62" w:rsidP="00CC7D62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Напишите название работы, ее автора и время  создания. </w:t>
      </w:r>
    </w:p>
    <w:p w:rsidR="00CC7D62" w:rsidRDefault="00CC7D62" w:rsidP="00CC7D62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Какую часть композиции занимает представленный фрагмент? </w:t>
      </w:r>
    </w:p>
    <w:p w:rsidR="00CC7D62" w:rsidRDefault="00CC7D62" w:rsidP="00CC7D62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Опишите общую композицию произведения. </w:t>
      </w:r>
    </w:p>
    <w:p w:rsidR="00CC7D62" w:rsidRDefault="00CC7D62" w:rsidP="00CC7D62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5. Назовите значимые детали и их место в композиции.</w:t>
      </w:r>
    </w:p>
    <w:p w:rsidR="00CC7D62" w:rsidRDefault="00CC7D62" w:rsidP="00CC7D62">
      <w:pPr>
        <w:pStyle w:val="Default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5F74F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Назовите несколько произведений этого же автора.</w:t>
      </w:r>
    </w:p>
    <w:p w:rsidR="00CC7D62" w:rsidRDefault="00CC7D62" w:rsidP="00CC7D62">
      <w:pPr>
        <w:pStyle w:val="Default"/>
        <w:rPr>
          <w:bCs/>
          <w:sz w:val="28"/>
          <w:szCs w:val="28"/>
        </w:rPr>
      </w:pPr>
    </w:p>
    <w:p w:rsidR="00192C28" w:rsidRDefault="00CC7D62" w:rsidP="00CC7D62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фрагменте изображен берег реки и деревья в осеннем окрасе. Это центральная часть картины Исаака Левитана «Золотая осень», 1895 г., относится к жанру пейзажа. Общая композиция картины асимметрична,  состоит из осенних деревьев в левой част</w:t>
      </w:r>
      <w:r w:rsidR="00130AB6">
        <w:rPr>
          <w:bCs/>
          <w:sz w:val="28"/>
          <w:szCs w:val="28"/>
        </w:rPr>
        <w:t>и картины и реки в правой части, как бы ведущую взгляд к</w:t>
      </w:r>
      <w:r>
        <w:rPr>
          <w:bCs/>
          <w:sz w:val="28"/>
          <w:szCs w:val="28"/>
        </w:rPr>
        <w:t xml:space="preserve"> </w:t>
      </w:r>
      <w:r w:rsidR="00130AB6">
        <w:rPr>
          <w:bCs/>
          <w:sz w:val="28"/>
          <w:szCs w:val="28"/>
        </w:rPr>
        <w:t xml:space="preserve">деревенским домикам и лесу, которые видны </w:t>
      </w:r>
      <w:r>
        <w:rPr>
          <w:bCs/>
          <w:sz w:val="28"/>
          <w:szCs w:val="28"/>
        </w:rPr>
        <w:t>вдалеке. Верхнюю часть картины занимает голубое небо с плывущими по не</w:t>
      </w:r>
      <w:r w:rsidR="00130AB6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у белыми облаками. Значимые детали картины – это, прежде всего, колорит – золотистый, тёплый, создающий настроение картины. Также важен контраст с холодным серо-голубым тоном реки и неба, оттеняющий группу деревьев на первом плане и одинокую золотистую берёзу на правом берегу. </w:t>
      </w:r>
      <w:r w:rsidR="00130AB6">
        <w:rPr>
          <w:bCs/>
          <w:sz w:val="28"/>
          <w:szCs w:val="28"/>
        </w:rPr>
        <w:t>К числу известных произведений Левитана можно отнести, например, «Над вечным покоем», «Вечерний звон», «</w:t>
      </w:r>
      <w:proofErr w:type="spellStart"/>
      <w:r w:rsidR="00130AB6">
        <w:rPr>
          <w:bCs/>
          <w:sz w:val="28"/>
          <w:szCs w:val="28"/>
        </w:rPr>
        <w:t>Владимирка</w:t>
      </w:r>
      <w:proofErr w:type="spellEnd"/>
      <w:r w:rsidR="00130AB6">
        <w:rPr>
          <w:bCs/>
          <w:sz w:val="28"/>
          <w:szCs w:val="28"/>
        </w:rPr>
        <w:t>».</w:t>
      </w:r>
    </w:p>
    <w:p w:rsidR="00192C28" w:rsidRDefault="00192C28" w:rsidP="00CC7D62">
      <w:pPr>
        <w:pStyle w:val="Default"/>
        <w:jc w:val="both"/>
        <w:rPr>
          <w:bCs/>
          <w:sz w:val="28"/>
          <w:szCs w:val="28"/>
        </w:rPr>
      </w:pPr>
    </w:p>
    <w:p w:rsidR="00192C28" w:rsidRDefault="00192C28" w:rsidP="00192C28">
      <w:pPr>
        <w:spacing w:after="0" w:line="240" w:lineRule="auto"/>
        <w:jc w:val="left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Критерии оценки и анализ ответа</w:t>
      </w:r>
    </w:p>
    <w:p w:rsidR="00192C28" w:rsidRDefault="00192C28" w:rsidP="00192C28">
      <w:pPr>
        <w:spacing w:after="0" w:line="240" w:lineRule="auto"/>
        <w:jc w:val="left"/>
        <w:rPr>
          <w:b/>
          <w:szCs w:val="28"/>
          <w:u w:val="single"/>
        </w:rPr>
      </w:pPr>
    </w:p>
    <w:p w:rsidR="00192C28" w:rsidRDefault="00192C28" w:rsidP="00192C28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>
        <w:rPr>
          <w:bCs/>
          <w:szCs w:val="28"/>
        </w:rPr>
        <w:t xml:space="preserve">1. За каждый правильный ответ по пунктам 1, 3-6 по 2 балла  – </w:t>
      </w:r>
      <w:r>
        <w:rPr>
          <w:b/>
          <w:bCs/>
          <w:szCs w:val="28"/>
        </w:rPr>
        <w:t>10 баллов</w:t>
      </w:r>
    </w:p>
    <w:p w:rsidR="00192C28" w:rsidRDefault="00192C28" w:rsidP="00192C28">
      <w:pPr>
        <w:tabs>
          <w:tab w:val="left" w:pos="3555"/>
        </w:tabs>
        <w:spacing w:after="0" w:line="240" w:lineRule="auto"/>
        <w:jc w:val="left"/>
        <w:rPr>
          <w:b/>
          <w:bCs/>
          <w:szCs w:val="28"/>
        </w:rPr>
      </w:pPr>
      <w:r>
        <w:rPr>
          <w:bCs/>
          <w:szCs w:val="28"/>
        </w:rPr>
        <w:t xml:space="preserve">2. За правильный ответ по пункту 2 - </w:t>
      </w:r>
      <w:r>
        <w:rPr>
          <w:b/>
          <w:bCs/>
          <w:szCs w:val="28"/>
        </w:rPr>
        <w:t>3 балла</w:t>
      </w:r>
    </w:p>
    <w:p w:rsidR="00192C28" w:rsidRDefault="00192C28" w:rsidP="00192C28">
      <w:pPr>
        <w:tabs>
          <w:tab w:val="left" w:pos="3555"/>
        </w:tabs>
        <w:spacing w:after="0" w:line="240" w:lineRule="auto"/>
        <w:jc w:val="left"/>
        <w:rPr>
          <w:b/>
          <w:szCs w:val="28"/>
          <w:u w:val="single"/>
        </w:rPr>
      </w:pPr>
      <w:r>
        <w:rPr>
          <w:b/>
          <w:bCs/>
          <w:szCs w:val="28"/>
          <w:u w:val="single"/>
        </w:rPr>
        <w:t xml:space="preserve">Общая оценка:  13 баллов </w:t>
      </w:r>
    </w:p>
    <w:p w:rsidR="00013B56" w:rsidRDefault="00013B56" w:rsidP="00CC7D62">
      <w:pPr>
        <w:pStyle w:val="Default"/>
        <w:jc w:val="both"/>
        <w:rPr>
          <w:bCs/>
          <w:sz w:val="28"/>
          <w:szCs w:val="28"/>
        </w:rPr>
      </w:pPr>
    </w:p>
    <w:p w:rsidR="00013B56" w:rsidRDefault="00013B56" w:rsidP="00CC7D62">
      <w:pPr>
        <w:pStyle w:val="Default"/>
        <w:jc w:val="both"/>
        <w:rPr>
          <w:bCs/>
          <w:sz w:val="28"/>
          <w:szCs w:val="28"/>
        </w:rPr>
      </w:pPr>
    </w:p>
    <w:p w:rsidR="003038A5" w:rsidRDefault="003038A5" w:rsidP="00334A3D">
      <w:pPr>
        <w:pStyle w:val="Default"/>
        <w:rPr>
          <w:b/>
          <w:bCs/>
          <w:sz w:val="28"/>
          <w:szCs w:val="28"/>
        </w:rPr>
      </w:pPr>
    </w:p>
    <w:p w:rsidR="00334A3D" w:rsidRDefault="004D6E54" w:rsidP="00334A3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</w:t>
      </w:r>
      <w:r w:rsidR="003639E6">
        <w:rPr>
          <w:b/>
          <w:bCs/>
          <w:sz w:val="28"/>
          <w:szCs w:val="28"/>
        </w:rPr>
        <w:t xml:space="preserve"> 4</w:t>
      </w:r>
    </w:p>
    <w:p w:rsidR="00334A3D" w:rsidRPr="00897726" w:rsidRDefault="00334A3D" w:rsidP="00334A3D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t xml:space="preserve">Рассмотрите </w:t>
      </w:r>
      <w:r w:rsidRPr="00897726">
        <w:rPr>
          <w:b/>
          <w:szCs w:val="28"/>
        </w:rPr>
        <w:t>изображения, связанные одним и тем же сюжетом.</w:t>
      </w:r>
    </w:p>
    <w:p w:rsidR="00334A3D" w:rsidRDefault="00334A3D" w:rsidP="00334A3D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t>А)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01D1EE5F" wp14:editId="6DB25547">
            <wp:extent cx="2324100" cy="172126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89515_origina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483" cy="173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/>
        </w:rPr>
        <w:t xml:space="preserve">                   Б) 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6D7E696C" wp14:editId="259F42E8">
            <wp:extent cx="2342814" cy="1560958"/>
            <wp:effectExtent l="0" t="0" r="63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meo-and-Juliet-2013-romeo-and-juliet-2013-35804022-3000-200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223" cy="156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A3D" w:rsidRDefault="00334A3D" w:rsidP="00334A3D">
      <w:pPr>
        <w:pStyle w:val="Default"/>
        <w:tabs>
          <w:tab w:val="left" w:pos="717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t xml:space="preserve">    В)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647A9E44" wp14:editId="4F167C3B">
            <wp:extent cx="3118527" cy="2276475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meo-and-Juliet-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355" cy="227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Г) 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2CA8C1FF" wp14:editId="61270FF4">
            <wp:extent cx="2124699" cy="20955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258" cy="2103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4A3D" w:rsidRDefault="00334A3D" w:rsidP="00334A3D">
      <w:pPr>
        <w:pStyle w:val="Default"/>
        <w:tabs>
          <w:tab w:val="left" w:pos="7170"/>
        </w:tabs>
        <w:rPr>
          <w:b/>
          <w:bCs/>
          <w:sz w:val="28"/>
          <w:szCs w:val="28"/>
        </w:rPr>
      </w:pPr>
    </w:p>
    <w:p w:rsidR="00334A3D" w:rsidRDefault="00334A3D" w:rsidP="00334A3D">
      <w:pPr>
        <w:pStyle w:val="Default"/>
        <w:tabs>
          <w:tab w:val="left" w:pos="7170"/>
        </w:tabs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   Д) 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7792FF17" wp14:editId="5D510DEA">
            <wp:extent cx="2219325" cy="174153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.Хайес.Ромео и Джульетта с аббатом Лоренцо. 182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140" cy="174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/>
        </w:rPr>
        <w:t xml:space="preserve">  Е) 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098FADE4" wp14:editId="680EBC2C">
            <wp:extent cx="2643222" cy="1761678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_71673_romeo-and-juliet_6c0fc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842" cy="177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A3D" w:rsidRDefault="00334A3D" w:rsidP="00334A3D">
      <w:pPr>
        <w:pStyle w:val="Default"/>
        <w:tabs>
          <w:tab w:val="left" w:pos="7170"/>
        </w:tabs>
        <w:rPr>
          <w:b/>
          <w:bCs/>
          <w:noProof/>
          <w:sz w:val="28"/>
          <w:szCs w:val="28"/>
          <w:lang w:eastAsia="ru-RU"/>
        </w:rPr>
      </w:pPr>
    </w:p>
    <w:p w:rsidR="00334A3D" w:rsidRDefault="00334A3D" w:rsidP="00334A3D">
      <w:pPr>
        <w:pStyle w:val="Default"/>
        <w:tabs>
          <w:tab w:val="left" w:pos="717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t xml:space="preserve">  Ж)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71561D4D" wp14:editId="0FAF065E">
            <wp:extent cx="3352800" cy="16764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meo-and-Juliet-Уланова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/>
        </w:rPr>
        <w:t xml:space="preserve">       И)</w:t>
      </w:r>
      <w:r w:rsidRPr="00F9286D">
        <w:rPr>
          <w:b/>
          <w:bCs/>
          <w:noProof/>
          <w:sz w:val="28"/>
          <w:szCs w:val="28"/>
          <w:lang w:eastAsia="ru-RU"/>
        </w:rPr>
        <w:t xml:space="preserve"> 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4893ED22" wp14:editId="6DFD18E6">
            <wp:extent cx="1505992" cy="1979444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inrich von Angeli (1840-1925) Romeo and Juliet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271" cy="19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A3D" w:rsidRDefault="00334A3D" w:rsidP="00334A3D">
      <w:pPr>
        <w:pStyle w:val="Default"/>
        <w:tabs>
          <w:tab w:val="left" w:pos="7170"/>
        </w:tabs>
        <w:rPr>
          <w:b/>
          <w:bCs/>
          <w:sz w:val="28"/>
          <w:szCs w:val="28"/>
        </w:rPr>
      </w:pPr>
    </w:p>
    <w:p w:rsidR="00334A3D" w:rsidRDefault="00334A3D" w:rsidP="00334A3D">
      <w:pPr>
        <w:pStyle w:val="Default"/>
        <w:tabs>
          <w:tab w:val="left" w:pos="717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К)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7A8EB470" wp14:editId="4FAD2925">
            <wp:extent cx="1609801" cy="19333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prokofev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801" cy="19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/>
        </w:rPr>
        <w:t xml:space="preserve">   Л)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086B8BC2" wp14:editId="20DD56F0">
            <wp:extent cx="1609725" cy="2149337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експир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898" cy="216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A3D" w:rsidRDefault="00334A3D" w:rsidP="00334A3D">
      <w:pPr>
        <w:pStyle w:val="Default"/>
        <w:tabs>
          <w:tab w:val="left" w:pos="717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:rsidR="00334A3D" w:rsidRPr="003C65B3" w:rsidRDefault="00334A3D" w:rsidP="00DF56B0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3C65B3">
        <w:rPr>
          <w:rFonts w:ascii="Times New Roman" w:hAnsi="Times New Roman"/>
          <w:sz w:val="28"/>
          <w:szCs w:val="28"/>
        </w:rPr>
        <w:t>Определите название и автора первоисточника произведений, представленных на иллюстрациях</w:t>
      </w:r>
      <w:r w:rsidR="00DF56B0">
        <w:rPr>
          <w:rFonts w:ascii="Times New Roman" w:hAnsi="Times New Roman"/>
          <w:sz w:val="28"/>
          <w:szCs w:val="28"/>
        </w:rPr>
        <w:t xml:space="preserve">: </w:t>
      </w:r>
      <w:r w:rsidR="00DF56B0" w:rsidRPr="00DF56B0">
        <w:rPr>
          <w:rFonts w:ascii="Times New Roman" w:hAnsi="Times New Roman"/>
          <w:sz w:val="28"/>
          <w:szCs w:val="28"/>
          <w:u w:val="single"/>
        </w:rPr>
        <w:t>Уильям Шекспир «Ромео и Джульетта».</w:t>
      </w:r>
    </w:p>
    <w:p w:rsidR="00334A3D" w:rsidRDefault="00334A3D" w:rsidP="00334A3D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3C65B3">
        <w:rPr>
          <w:rFonts w:ascii="Times New Roman" w:hAnsi="Times New Roman"/>
          <w:sz w:val="28"/>
          <w:szCs w:val="28"/>
        </w:rPr>
        <w:t>Определите, в каких видах искусства, представленных на изображениях, воплощён этот сюжет.</w:t>
      </w:r>
      <w:r>
        <w:rPr>
          <w:rFonts w:ascii="Times New Roman" w:hAnsi="Times New Roman"/>
          <w:sz w:val="28"/>
          <w:szCs w:val="28"/>
        </w:rPr>
        <w:t xml:space="preserve"> Сгруппируйте изображения по видам искусства.</w:t>
      </w:r>
    </w:p>
    <w:p w:rsidR="00334A3D" w:rsidRDefault="00334A3D" w:rsidP="00334A3D">
      <w:pPr>
        <w:pStyle w:val="Default"/>
        <w:rPr>
          <w:b/>
          <w:bCs/>
          <w:sz w:val="28"/>
          <w:szCs w:val="28"/>
        </w:rPr>
      </w:pP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2518"/>
        <w:gridCol w:w="6911"/>
      </w:tblGrid>
      <w:tr w:rsidR="00334A3D" w:rsidRPr="003C65B3" w:rsidTr="004E198E">
        <w:trPr>
          <w:trHeight w:val="279"/>
        </w:trPr>
        <w:tc>
          <w:tcPr>
            <w:tcW w:w="2518" w:type="dxa"/>
          </w:tcPr>
          <w:p w:rsidR="00334A3D" w:rsidRPr="003C65B3" w:rsidRDefault="00334A3D" w:rsidP="00DF56B0">
            <w:pPr>
              <w:pStyle w:val="a6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5B3">
              <w:rPr>
                <w:rFonts w:ascii="Times New Roman" w:hAnsi="Times New Roman"/>
                <w:sz w:val="28"/>
                <w:szCs w:val="28"/>
              </w:rPr>
              <w:t>Изображени</w:t>
            </w:r>
            <w:r w:rsidR="00DF56B0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6911" w:type="dxa"/>
          </w:tcPr>
          <w:p w:rsidR="00334A3D" w:rsidRPr="003C65B3" w:rsidRDefault="00334A3D" w:rsidP="004E198E">
            <w:pPr>
              <w:pStyle w:val="a6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5B3">
              <w:rPr>
                <w:rFonts w:ascii="Times New Roman" w:hAnsi="Times New Roman"/>
                <w:sz w:val="28"/>
                <w:szCs w:val="28"/>
              </w:rPr>
              <w:t>Вид искусства</w:t>
            </w:r>
          </w:p>
        </w:tc>
      </w:tr>
      <w:tr w:rsidR="00334A3D" w:rsidRPr="003C65B3" w:rsidTr="004E198E">
        <w:trPr>
          <w:trHeight w:val="279"/>
        </w:trPr>
        <w:tc>
          <w:tcPr>
            <w:tcW w:w="2518" w:type="dxa"/>
          </w:tcPr>
          <w:p w:rsidR="00334A3D" w:rsidRPr="003C65B3" w:rsidRDefault="00334A3D" w:rsidP="004E198E">
            <w:pPr>
              <w:pStyle w:val="a6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5B3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,Б,Е</w:t>
            </w:r>
          </w:p>
        </w:tc>
        <w:tc>
          <w:tcPr>
            <w:tcW w:w="6911" w:type="dxa"/>
          </w:tcPr>
          <w:p w:rsidR="00334A3D" w:rsidRPr="003C65B3" w:rsidRDefault="00334A3D" w:rsidP="004E198E">
            <w:pPr>
              <w:pStyle w:val="a6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65B3">
              <w:rPr>
                <w:rFonts w:ascii="Times New Roman" w:hAnsi="Times New Roman"/>
                <w:sz w:val="28"/>
                <w:szCs w:val="28"/>
              </w:rPr>
              <w:t>Кинематограф (кино, фильм)</w:t>
            </w:r>
          </w:p>
        </w:tc>
      </w:tr>
      <w:tr w:rsidR="00334A3D" w:rsidRPr="003C65B3" w:rsidTr="004E198E">
        <w:trPr>
          <w:trHeight w:val="270"/>
        </w:trPr>
        <w:tc>
          <w:tcPr>
            <w:tcW w:w="2518" w:type="dxa"/>
          </w:tcPr>
          <w:p w:rsidR="00334A3D" w:rsidRPr="003C65B3" w:rsidRDefault="00334A3D" w:rsidP="004E198E">
            <w:pPr>
              <w:pStyle w:val="a6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Д,И</w:t>
            </w:r>
          </w:p>
        </w:tc>
        <w:tc>
          <w:tcPr>
            <w:tcW w:w="6911" w:type="dxa"/>
          </w:tcPr>
          <w:p w:rsidR="00334A3D" w:rsidRPr="003C65B3" w:rsidRDefault="00334A3D" w:rsidP="004E198E">
            <w:pPr>
              <w:pStyle w:val="a6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65B3"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</w:tr>
      <w:tr w:rsidR="00334A3D" w:rsidRPr="003C65B3" w:rsidTr="004E198E">
        <w:trPr>
          <w:trHeight w:val="279"/>
        </w:trPr>
        <w:tc>
          <w:tcPr>
            <w:tcW w:w="2518" w:type="dxa"/>
          </w:tcPr>
          <w:p w:rsidR="00334A3D" w:rsidRPr="003C65B3" w:rsidRDefault="00334A3D" w:rsidP="004E198E">
            <w:pPr>
              <w:pStyle w:val="a6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5B3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,Ж</w:t>
            </w:r>
          </w:p>
        </w:tc>
        <w:tc>
          <w:tcPr>
            <w:tcW w:w="6911" w:type="dxa"/>
          </w:tcPr>
          <w:p w:rsidR="00334A3D" w:rsidRPr="003C65B3" w:rsidRDefault="00334A3D" w:rsidP="007D2807">
            <w:pPr>
              <w:pStyle w:val="a6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Балет</w:t>
            </w:r>
            <w:r w:rsidR="007D280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34A3D" w:rsidRPr="003C65B3" w:rsidTr="004E198E">
        <w:trPr>
          <w:trHeight w:val="279"/>
        </w:trPr>
        <w:tc>
          <w:tcPr>
            <w:tcW w:w="2518" w:type="dxa"/>
          </w:tcPr>
          <w:p w:rsidR="00334A3D" w:rsidRPr="003C65B3" w:rsidRDefault="00334A3D" w:rsidP="004E198E">
            <w:pPr>
              <w:pStyle w:val="a6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6911" w:type="dxa"/>
          </w:tcPr>
          <w:p w:rsidR="00334A3D" w:rsidRPr="003C65B3" w:rsidRDefault="00334A3D" w:rsidP="004E198E">
            <w:pPr>
              <w:pStyle w:val="a6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Витраж (изобразительное искусство)</w:t>
            </w:r>
          </w:p>
        </w:tc>
      </w:tr>
    </w:tbl>
    <w:p w:rsidR="00334A3D" w:rsidRDefault="00334A3D" w:rsidP="00334A3D">
      <w:pPr>
        <w:pStyle w:val="Default"/>
        <w:rPr>
          <w:b/>
          <w:bCs/>
          <w:sz w:val="28"/>
          <w:szCs w:val="28"/>
        </w:rPr>
      </w:pPr>
    </w:p>
    <w:p w:rsidR="00334A3D" w:rsidRPr="00013B56" w:rsidRDefault="00334A3D" w:rsidP="00334A3D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Под какой буквой</w:t>
      </w:r>
      <w:r w:rsidRPr="00013B56">
        <w:rPr>
          <w:bCs/>
          <w:sz w:val="28"/>
          <w:szCs w:val="28"/>
        </w:rPr>
        <w:t xml:space="preserve"> представлен портрет автора первоисточника</w:t>
      </w:r>
      <w:r>
        <w:rPr>
          <w:bCs/>
          <w:sz w:val="28"/>
          <w:szCs w:val="28"/>
        </w:rPr>
        <w:t xml:space="preserve"> </w:t>
      </w:r>
      <w:r w:rsidRPr="00013B56">
        <w:rPr>
          <w:bCs/>
          <w:sz w:val="28"/>
          <w:szCs w:val="28"/>
        </w:rPr>
        <w:t>_</w:t>
      </w:r>
      <w:r w:rsidRPr="00334A3D">
        <w:rPr>
          <w:bCs/>
          <w:sz w:val="28"/>
          <w:szCs w:val="28"/>
          <w:u w:val="single"/>
        </w:rPr>
        <w:t>Л</w:t>
      </w:r>
      <w:r w:rsidRPr="00013B56">
        <w:rPr>
          <w:bCs/>
          <w:sz w:val="28"/>
          <w:szCs w:val="28"/>
        </w:rPr>
        <w:t>_.</w:t>
      </w:r>
      <w:r>
        <w:rPr>
          <w:bCs/>
          <w:sz w:val="28"/>
          <w:szCs w:val="28"/>
        </w:rPr>
        <w:t xml:space="preserve"> </w:t>
      </w:r>
    </w:p>
    <w:p w:rsidR="00334A3D" w:rsidRDefault="00334A3D" w:rsidP="00334A3D">
      <w:pPr>
        <w:pStyle w:val="Default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032E64">
        <w:rPr>
          <w:bCs/>
          <w:sz w:val="28"/>
          <w:szCs w:val="28"/>
        </w:rPr>
        <w:t xml:space="preserve">Под какой буквой представлен портрет автора другого известного произведения на этот сюжет, фрагменты которого представлены среди </w:t>
      </w:r>
      <w:proofErr w:type="spellStart"/>
      <w:r w:rsidRPr="00032E64">
        <w:rPr>
          <w:bCs/>
          <w:sz w:val="28"/>
          <w:szCs w:val="28"/>
        </w:rPr>
        <w:t>иллюстраций__</w:t>
      </w:r>
      <w:r w:rsidRPr="00334A3D">
        <w:rPr>
          <w:bCs/>
          <w:sz w:val="28"/>
          <w:szCs w:val="28"/>
          <w:u w:val="single"/>
        </w:rPr>
        <w:t>К</w:t>
      </w:r>
      <w:proofErr w:type="spellEnd"/>
      <w:r w:rsidRPr="00032E64">
        <w:rPr>
          <w:bCs/>
          <w:sz w:val="28"/>
          <w:szCs w:val="28"/>
        </w:rPr>
        <w:t xml:space="preserve">__. Назовите его имя и </w:t>
      </w:r>
      <w:proofErr w:type="spellStart"/>
      <w:r w:rsidRPr="00032E64">
        <w:rPr>
          <w:bCs/>
          <w:sz w:val="28"/>
          <w:szCs w:val="28"/>
        </w:rPr>
        <w:t>фамилию__</w:t>
      </w:r>
      <w:r w:rsidRPr="00334A3D">
        <w:rPr>
          <w:bCs/>
          <w:sz w:val="28"/>
          <w:szCs w:val="28"/>
          <w:u w:val="single"/>
        </w:rPr>
        <w:t>Сергей</w:t>
      </w:r>
      <w:proofErr w:type="spellEnd"/>
      <w:r w:rsidRPr="00334A3D">
        <w:rPr>
          <w:bCs/>
          <w:sz w:val="28"/>
          <w:szCs w:val="28"/>
          <w:u w:val="single"/>
        </w:rPr>
        <w:t xml:space="preserve"> Прокофьев</w:t>
      </w:r>
      <w:r w:rsidRPr="00032E64">
        <w:rPr>
          <w:bCs/>
          <w:sz w:val="28"/>
          <w:szCs w:val="28"/>
        </w:rPr>
        <w:t>_.</w:t>
      </w:r>
    </w:p>
    <w:p w:rsidR="00CC7D62" w:rsidRPr="002C0B0B" w:rsidRDefault="00334A3D" w:rsidP="00CC7D62">
      <w:pPr>
        <w:pStyle w:val="Default"/>
        <w:numPr>
          <w:ilvl w:val="0"/>
          <w:numId w:val="1"/>
        </w:numPr>
        <w:jc w:val="both"/>
      </w:pPr>
      <w:r w:rsidRPr="00334A3D">
        <w:rPr>
          <w:bCs/>
          <w:sz w:val="28"/>
          <w:szCs w:val="28"/>
        </w:rPr>
        <w:t xml:space="preserve">Назовите фамилию и имя известной артистки, представленной на изображениях </w:t>
      </w:r>
      <w:r w:rsidRPr="00334A3D">
        <w:rPr>
          <w:b/>
          <w:bCs/>
          <w:sz w:val="28"/>
          <w:szCs w:val="28"/>
        </w:rPr>
        <w:t>В, Ж</w:t>
      </w:r>
      <w:r w:rsidRPr="00334A3D">
        <w:rPr>
          <w:bCs/>
          <w:sz w:val="28"/>
          <w:szCs w:val="28"/>
        </w:rPr>
        <w:t>, первой исполнительницы главной партии в произведении автора из п.</w:t>
      </w:r>
      <w:proofErr w:type="gramStart"/>
      <w:r w:rsidRPr="00334A3D">
        <w:rPr>
          <w:bCs/>
          <w:sz w:val="28"/>
          <w:szCs w:val="28"/>
        </w:rPr>
        <w:t>4</w:t>
      </w:r>
      <w:r w:rsidRPr="00334A3D">
        <w:rPr>
          <w:bCs/>
          <w:sz w:val="28"/>
          <w:szCs w:val="28"/>
          <w:u w:val="single"/>
        </w:rPr>
        <w:t>._</w:t>
      </w:r>
      <w:proofErr w:type="gramEnd"/>
      <w:r w:rsidRPr="00334A3D">
        <w:rPr>
          <w:bCs/>
          <w:sz w:val="28"/>
          <w:szCs w:val="28"/>
          <w:u w:val="single"/>
        </w:rPr>
        <w:t xml:space="preserve"> Галина Уланова</w:t>
      </w:r>
      <w:r>
        <w:rPr>
          <w:bCs/>
          <w:sz w:val="28"/>
          <w:szCs w:val="28"/>
          <w:u w:val="single"/>
        </w:rPr>
        <w:t>.</w:t>
      </w:r>
    </w:p>
    <w:p w:rsidR="002C0B0B" w:rsidRDefault="002C0B0B" w:rsidP="002C0B0B">
      <w:pPr>
        <w:pStyle w:val="Default"/>
        <w:jc w:val="both"/>
        <w:rPr>
          <w:bCs/>
          <w:sz w:val="28"/>
          <w:szCs w:val="28"/>
          <w:u w:val="single"/>
        </w:rPr>
      </w:pPr>
    </w:p>
    <w:p w:rsidR="002C0B0B" w:rsidRDefault="002C0B0B" w:rsidP="002C0B0B">
      <w:pPr>
        <w:spacing w:after="0" w:line="240" w:lineRule="auto"/>
        <w:jc w:val="left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Критерии оценки и анализ ответа</w:t>
      </w:r>
    </w:p>
    <w:p w:rsidR="002C0B0B" w:rsidRDefault="002C0B0B" w:rsidP="002C0B0B">
      <w:pPr>
        <w:spacing w:after="0" w:line="240" w:lineRule="auto"/>
        <w:jc w:val="left"/>
        <w:rPr>
          <w:b/>
          <w:szCs w:val="28"/>
          <w:u w:val="single"/>
        </w:rPr>
      </w:pPr>
    </w:p>
    <w:p w:rsidR="002C0B0B" w:rsidRDefault="002C0B0B" w:rsidP="002C0B0B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>
        <w:rPr>
          <w:bCs/>
          <w:szCs w:val="28"/>
        </w:rPr>
        <w:t xml:space="preserve">1. За правильный ответ по пункту 1-  </w:t>
      </w:r>
      <w:r w:rsidR="008A4E73" w:rsidRPr="005F7186">
        <w:rPr>
          <w:bCs/>
          <w:szCs w:val="28"/>
        </w:rPr>
        <w:t>4</w:t>
      </w:r>
      <w:r w:rsidRPr="005F7186">
        <w:rPr>
          <w:bCs/>
          <w:szCs w:val="28"/>
        </w:rPr>
        <w:t xml:space="preserve"> балла.</w:t>
      </w:r>
      <w:r>
        <w:rPr>
          <w:bCs/>
          <w:szCs w:val="28"/>
        </w:rPr>
        <w:t xml:space="preserve">  </w:t>
      </w:r>
    </w:p>
    <w:p w:rsidR="002C0B0B" w:rsidRPr="005F7186" w:rsidRDefault="005F7186" w:rsidP="002C0B0B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>
        <w:rPr>
          <w:bCs/>
          <w:szCs w:val="28"/>
        </w:rPr>
        <w:t>2. За  каждое правильное соответствие виду искусств</w:t>
      </w:r>
      <w:r w:rsidR="002C0B0B">
        <w:rPr>
          <w:bCs/>
          <w:szCs w:val="28"/>
        </w:rPr>
        <w:t xml:space="preserve"> по 1</w:t>
      </w:r>
      <w:r w:rsidR="002C0B0B">
        <w:rPr>
          <w:b/>
          <w:bCs/>
          <w:szCs w:val="28"/>
        </w:rPr>
        <w:t xml:space="preserve"> </w:t>
      </w:r>
      <w:r w:rsidR="002C0B0B" w:rsidRPr="002C0B0B">
        <w:rPr>
          <w:bCs/>
          <w:szCs w:val="28"/>
        </w:rPr>
        <w:t>баллу</w:t>
      </w:r>
      <w:r w:rsidR="002C0B0B">
        <w:rPr>
          <w:b/>
          <w:bCs/>
          <w:szCs w:val="28"/>
        </w:rPr>
        <w:t xml:space="preserve"> </w:t>
      </w:r>
      <w:r w:rsidR="002C0B0B" w:rsidRPr="005F7186">
        <w:rPr>
          <w:bCs/>
          <w:szCs w:val="28"/>
        </w:rPr>
        <w:t>– 8 баллов</w:t>
      </w:r>
      <w:r>
        <w:rPr>
          <w:b/>
          <w:bCs/>
          <w:szCs w:val="28"/>
        </w:rPr>
        <w:t xml:space="preserve"> </w:t>
      </w:r>
      <w:r w:rsidRPr="005F7186">
        <w:rPr>
          <w:bCs/>
          <w:szCs w:val="28"/>
        </w:rPr>
        <w:t>и обозначение видов искусства</w:t>
      </w:r>
      <w:r>
        <w:rPr>
          <w:bCs/>
          <w:szCs w:val="28"/>
        </w:rPr>
        <w:t xml:space="preserve"> – 4 балла – всего 12 баллов</w:t>
      </w:r>
    </w:p>
    <w:p w:rsidR="002C0B0B" w:rsidRDefault="002C0B0B" w:rsidP="002C0B0B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>
        <w:rPr>
          <w:b/>
          <w:bCs/>
          <w:szCs w:val="28"/>
        </w:rPr>
        <w:t xml:space="preserve">3. </w:t>
      </w:r>
      <w:r>
        <w:rPr>
          <w:bCs/>
          <w:szCs w:val="28"/>
        </w:rPr>
        <w:t>За правильный ответ по пункту 3 – 2 балла.</w:t>
      </w:r>
    </w:p>
    <w:p w:rsidR="002C0B0B" w:rsidRDefault="002C0B0B" w:rsidP="002C0B0B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>
        <w:rPr>
          <w:bCs/>
          <w:szCs w:val="28"/>
        </w:rPr>
        <w:t>4. За правильный ответ по пункту 4 – 4 балла.</w:t>
      </w:r>
    </w:p>
    <w:p w:rsidR="002C0B0B" w:rsidRDefault="002C0B0B" w:rsidP="002C0B0B">
      <w:pPr>
        <w:tabs>
          <w:tab w:val="left" w:pos="3555"/>
        </w:tabs>
        <w:spacing w:after="0" w:line="240" w:lineRule="auto"/>
        <w:jc w:val="left"/>
        <w:rPr>
          <w:b/>
          <w:bCs/>
          <w:szCs w:val="28"/>
        </w:rPr>
      </w:pPr>
      <w:r>
        <w:rPr>
          <w:bCs/>
          <w:szCs w:val="28"/>
        </w:rPr>
        <w:t>5. За правильный ответ по пункту 5 – 2 балла.</w:t>
      </w:r>
    </w:p>
    <w:p w:rsidR="002C0B0B" w:rsidRDefault="002C0B0B" w:rsidP="002C0B0B">
      <w:pPr>
        <w:pStyle w:val="Default"/>
        <w:jc w:val="both"/>
        <w:rPr>
          <w:b/>
          <w:bCs/>
          <w:szCs w:val="28"/>
          <w:u w:val="single"/>
        </w:rPr>
      </w:pPr>
    </w:p>
    <w:p w:rsidR="002C0B0B" w:rsidRDefault="002C0B0B" w:rsidP="002C0B0B">
      <w:pPr>
        <w:pStyle w:val="Default"/>
        <w:jc w:val="both"/>
        <w:rPr>
          <w:b/>
          <w:bCs/>
          <w:sz w:val="28"/>
          <w:szCs w:val="28"/>
          <w:u w:val="single"/>
        </w:rPr>
      </w:pPr>
      <w:r w:rsidRPr="002C0B0B">
        <w:rPr>
          <w:b/>
          <w:bCs/>
          <w:sz w:val="28"/>
          <w:szCs w:val="28"/>
          <w:u w:val="single"/>
        </w:rPr>
        <w:t>Общая оценка:</w:t>
      </w:r>
      <w:r>
        <w:rPr>
          <w:b/>
          <w:bCs/>
          <w:sz w:val="28"/>
          <w:szCs w:val="28"/>
          <w:u w:val="single"/>
        </w:rPr>
        <w:t xml:space="preserve"> </w:t>
      </w:r>
      <w:r w:rsidR="008A4E73">
        <w:rPr>
          <w:b/>
          <w:bCs/>
          <w:sz w:val="28"/>
          <w:szCs w:val="28"/>
          <w:u w:val="single"/>
        </w:rPr>
        <w:t>2</w:t>
      </w:r>
      <w:r w:rsidR="005F7186">
        <w:rPr>
          <w:b/>
          <w:bCs/>
          <w:sz w:val="28"/>
          <w:szCs w:val="28"/>
          <w:u w:val="single"/>
        </w:rPr>
        <w:t>4</w:t>
      </w:r>
      <w:r>
        <w:rPr>
          <w:b/>
          <w:bCs/>
          <w:sz w:val="28"/>
          <w:szCs w:val="28"/>
          <w:u w:val="single"/>
        </w:rPr>
        <w:t xml:space="preserve"> балл</w:t>
      </w:r>
      <w:r w:rsidR="005F7186">
        <w:rPr>
          <w:b/>
          <w:bCs/>
          <w:sz w:val="28"/>
          <w:szCs w:val="28"/>
          <w:u w:val="single"/>
        </w:rPr>
        <w:t>а</w:t>
      </w:r>
    </w:p>
    <w:p w:rsidR="002F0C12" w:rsidRPr="0001260B" w:rsidRDefault="002F0C12" w:rsidP="002F0C12">
      <w:pPr>
        <w:spacing w:after="0" w:line="240" w:lineRule="auto"/>
        <w:jc w:val="center"/>
        <w:rPr>
          <w:b/>
          <w:szCs w:val="28"/>
        </w:rPr>
      </w:pPr>
      <w:r w:rsidRPr="0001260B">
        <w:rPr>
          <w:b/>
          <w:szCs w:val="28"/>
        </w:rPr>
        <w:lastRenderedPageBreak/>
        <w:t>Задание 5</w:t>
      </w:r>
    </w:p>
    <w:p w:rsidR="002F0C12" w:rsidRDefault="003038A5" w:rsidP="002F0C12">
      <w:pPr>
        <w:spacing w:line="240" w:lineRule="auto"/>
        <w:rPr>
          <w:rFonts w:eastAsia="Times New Roman"/>
          <w:sz w:val="24"/>
        </w:rPr>
      </w:pPr>
      <w:r>
        <w:rPr>
          <w:szCs w:val="24"/>
        </w:rPr>
        <w:t>1.</w:t>
      </w:r>
      <w:r w:rsidR="002F0C12" w:rsidRPr="0001260B">
        <w:rPr>
          <w:szCs w:val="24"/>
        </w:rPr>
        <w:t xml:space="preserve">Перед вами портреты композиторов </w:t>
      </w:r>
      <w:r w:rsidR="002F0C12" w:rsidRPr="0001260B">
        <w:rPr>
          <w:szCs w:val="24"/>
          <w:lang w:val="en-US"/>
        </w:rPr>
        <w:t>XVIII</w:t>
      </w:r>
      <w:r w:rsidR="002F0C12" w:rsidRPr="0001260B">
        <w:rPr>
          <w:szCs w:val="24"/>
        </w:rPr>
        <w:t xml:space="preserve"> вв.</w:t>
      </w:r>
      <w:r w:rsidR="002F0C12" w:rsidRPr="0001260B">
        <w:rPr>
          <w:rFonts w:eastAsia="Times New Roman"/>
          <w:szCs w:val="28"/>
        </w:rPr>
        <w:t>, относящихся к разным художественным направлениям. Их</w:t>
      </w:r>
      <w:r w:rsidR="002F0C12" w:rsidRPr="0001260B">
        <w:rPr>
          <w:szCs w:val="24"/>
        </w:rPr>
        <w:t xml:space="preserve"> зашифрованные фамилии представлены в таблице. </w:t>
      </w:r>
      <w:r w:rsidR="002F0C12" w:rsidRPr="0001260B">
        <w:rPr>
          <w:rFonts w:eastAsia="Times New Roman"/>
          <w:szCs w:val="28"/>
        </w:rPr>
        <w:t>Прочитать их можно по ломаной линии, которая не должна пересекаться и не должна заходить на какой-либо квадрат дважды</w:t>
      </w:r>
      <w:r w:rsidR="002F0C12" w:rsidRPr="0001260B">
        <w:rPr>
          <w:rFonts w:eastAsia="Times New Roman"/>
          <w:sz w:val="24"/>
        </w:rPr>
        <w:t>.</w:t>
      </w:r>
    </w:p>
    <w:p w:rsidR="002F0C12" w:rsidRDefault="002F0C12" w:rsidP="002F0C12">
      <w:pPr>
        <w:spacing w:line="240" w:lineRule="auto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А</w:t>
      </w:r>
      <w:r>
        <w:rPr>
          <w:rFonts w:eastAsia="Times New Roman"/>
          <w:b/>
          <w:noProof/>
          <w:sz w:val="24"/>
          <w:lang w:eastAsia="ru-RU"/>
        </w:rPr>
        <w:drawing>
          <wp:inline distT="0" distB="0" distL="0" distR="0" wp14:anchorId="6D1E522E" wp14:editId="3F43A6E5">
            <wp:extent cx="1019175" cy="138141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el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20" cy="138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4"/>
        </w:rPr>
        <w:t xml:space="preserve"> Б</w:t>
      </w:r>
      <w:r>
        <w:rPr>
          <w:rFonts w:eastAsia="Times New Roman"/>
          <w:b/>
          <w:noProof/>
          <w:sz w:val="24"/>
          <w:lang w:eastAsia="ru-RU"/>
        </w:rPr>
        <w:drawing>
          <wp:inline distT="0" distB="0" distL="0" distR="0" wp14:anchorId="21668685" wp14:editId="7543624C">
            <wp:extent cx="1085393" cy="139065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lfgang-amadeus-mozart_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775" cy="138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4"/>
        </w:rPr>
        <w:t xml:space="preserve"> В</w:t>
      </w:r>
      <w:r>
        <w:rPr>
          <w:rFonts w:eastAsia="Times New Roman"/>
          <w:b/>
          <w:noProof/>
          <w:sz w:val="24"/>
          <w:lang w:eastAsia="ru-RU"/>
        </w:rPr>
        <w:drawing>
          <wp:inline distT="0" distB="0" distL="0" distR="0" wp14:anchorId="351EF07A" wp14:editId="7EFC3D53">
            <wp:extent cx="1099095" cy="1388937"/>
            <wp:effectExtent l="0" t="0" r="635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seph_Haydn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281" cy="138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4"/>
        </w:rPr>
        <w:t xml:space="preserve"> Г</w:t>
      </w:r>
      <w:r>
        <w:rPr>
          <w:rFonts w:eastAsia="Times New Roman"/>
          <w:b/>
          <w:noProof/>
          <w:sz w:val="24"/>
          <w:lang w:eastAsia="ru-RU"/>
        </w:rPr>
        <w:drawing>
          <wp:inline distT="0" distB="0" distL="0" distR="0" wp14:anchorId="2DC9A485" wp14:editId="2BB95676">
            <wp:extent cx="977037" cy="13906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SBach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264" cy="139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4"/>
        </w:rPr>
        <w:t xml:space="preserve">  Д</w:t>
      </w:r>
      <w:r>
        <w:rPr>
          <w:rFonts w:eastAsia="Times New Roman"/>
          <w:b/>
          <w:noProof/>
          <w:sz w:val="24"/>
          <w:lang w:eastAsia="ru-RU"/>
        </w:rPr>
        <w:drawing>
          <wp:inline distT="0" distB="0" distL="0" distR="0" wp14:anchorId="0036C609" wp14:editId="50580097">
            <wp:extent cx="1035872" cy="13811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тховен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510" cy="138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1"/>
        <w:gridCol w:w="621"/>
        <w:gridCol w:w="621"/>
        <w:gridCol w:w="621"/>
        <w:gridCol w:w="621"/>
        <w:gridCol w:w="622"/>
      </w:tblGrid>
      <w:tr w:rsidR="002F0C12" w:rsidTr="003A380F">
        <w:trPr>
          <w:trHeight w:val="601"/>
        </w:trPr>
        <w:tc>
          <w:tcPr>
            <w:tcW w:w="621" w:type="dxa"/>
            <w:shd w:val="clear" w:color="auto" w:fill="B6DDE8" w:themeFill="accent5" w:themeFillTint="66"/>
          </w:tcPr>
          <w:p w:rsidR="002F0C12" w:rsidRPr="00AC730A" w:rsidRDefault="002F0C12" w:rsidP="00CB17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AC730A">
              <w:rPr>
                <w:sz w:val="32"/>
                <w:szCs w:val="32"/>
              </w:rPr>
              <w:t>Б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621" w:type="dxa"/>
            <w:shd w:val="clear" w:color="auto" w:fill="FFFFFF" w:themeFill="background1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622" w:type="dxa"/>
            <w:shd w:val="clear" w:color="auto" w:fill="B6DDE8" w:themeFill="accent5" w:themeFillTint="66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</w:t>
            </w:r>
          </w:p>
        </w:tc>
      </w:tr>
      <w:tr w:rsidR="002F0C12" w:rsidTr="003A380F">
        <w:trPr>
          <w:trHeight w:val="601"/>
        </w:trPr>
        <w:tc>
          <w:tcPr>
            <w:tcW w:w="621" w:type="dxa"/>
          </w:tcPr>
          <w:p w:rsidR="002F0C12" w:rsidRPr="00AC730A" w:rsidRDefault="002F0C12" w:rsidP="00CB17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</w:t>
            </w:r>
          </w:p>
        </w:tc>
        <w:tc>
          <w:tcPr>
            <w:tcW w:w="622" w:type="dxa"/>
            <w:shd w:val="clear" w:color="auto" w:fill="B6DDE8" w:themeFill="accent5" w:themeFillTint="66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</w:t>
            </w:r>
          </w:p>
        </w:tc>
      </w:tr>
      <w:tr w:rsidR="002F0C12" w:rsidTr="003A380F">
        <w:trPr>
          <w:trHeight w:val="601"/>
        </w:trPr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</w:p>
        </w:tc>
        <w:tc>
          <w:tcPr>
            <w:tcW w:w="621" w:type="dxa"/>
            <w:shd w:val="clear" w:color="auto" w:fill="FFFFFF" w:themeFill="background1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Й</w:t>
            </w:r>
          </w:p>
        </w:tc>
        <w:tc>
          <w:tcPr>
            <w:tcW w:w="622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</w:tr>
      <w:tr w:rsidR="002F0C12" w:rsidTr="003A380F">
        <w:trPr>
          <w:trHeight w:val="601"/>
        </w:trPr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</w:t>
            </w:r>
          </w:p>
        </w:tc>
        <w:tc>
          <w:tcPr>
            <w:tcW w:w="621" w:type="dxa"/>
            <w:shd w:val="clear" w:color="auto" w:fill="B6DDE8" w:themeFill="accent5" w:themeFillTint="66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622" w:type="dxa"/>
            <w:shd w:val="clear" w:color="auto" w:fill="BFBFBF" w:themeFill="background1" w:themeFillShade="BF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2F0C12" w:rsidTr="003A380F">
        <w:trPr>
          <w:trHeight w:val="629"/>
        </w:trPr>
        <w:tc>
          <w:tcPr>
            <w:tcW w:w="621" w:type="dxa"/>
            <w:shd w:val="clear" w:color="auto" w:fill="B6DDE8" w:themeFill="accent5" w:themeFillTint="66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621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</w:t>
            </w:r>
          </w:p>
        </w:tc>
        <w:tc>
          <w:tcPr>
            <w:tcW w:w="622" w:type="dxa"/>
          </w:tcPr>
          <w:p w:rsidR="002F0C12" w:rsidRPr="00AC730A" w:rsidRDefault="002F0C12" w:rsidP="003A38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Ь</w:t>
            </w:r>
          </w:p>
        </w:tc>
      </w:tr>
    </w:tbl>
    <w:p w:rsidR="002F0C12" w:rsidRDefault="003038A5" w:rsidP="002F0C12">
      <w:pPr>
        <w:spacing w:after="0" w:line="240" w:lineRule="auto"/>
        <w:jc w:val="left"/>
        <w:rPr>
          <w:szCs w:val="28"/>
        </w:rPr>
      </w:pPr>
      <w:r>
        <w:rPr>
          <w:szCs w:val="28"/>
        </w:rPr>
        <w:t xml:space="preserve">2. </w:t>
      </w:r>
      <w:r w:rsidR="002F0C12">
        <w:rPr>
          <w:szCs w:val="28"/>
        </w:rPr>
        <w:t xml:space="preserve">Запишите в таблицу расшифрованные фамилии композиторов, соотнесите их с портретами и сгруппируйте по стилям, которые они представляли, а также </w:t>
      </w:r>
      <w:r w:rsidR="008722A5">
        <w:rPr>
          <w:szCs w:val="28"/>
        </w:rPr>
        <w:t xml:space="preserve">приведите </w:t>
      </w:r>
      <w:r w:rsidR="002F0C12">
        <w:rPr>
          <w:szCs w:val="28"/>
        </w:rPr>
        <w:t>по одному наиболее известному примеру их произведений.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57"/>
        <w:gridCol w:w="1070"/>
        <w:gridCol w:w="1843"/>
        <w:gridCol w:w="4411"/>
      </w:tblGrid>
      <w:tr w:rsidR="002F0C12" w:rsidTr="002F0C12">
        <w:trPr>
          <w:trHeight w:val="634"/>
        </w:trPr>
        <w:tc>
          <w:tcPr>
            <w:tcW w:w="2157" w:type="dxa"/>
          </w:tcPr>
          <w:p w:rsidR="002F0C12" w:rsidRDefault="002F0C12" w:rsidP="003A380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Стиль</w:t>
            </w:r>
          </w:p>
        </w:tc>
        <w:tc>
          <w:tcPr>
            <w:tcW w:w="1070" w:type="dxa"/>
          </w:tcPr>
          <w:p w:rsidR="002F0C12" w:rsidRDefault="002F0C12" w:rsidP="003A380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Буква</w:t>
            </w:r>
          </w:p>
        </w:tc>
        <w:tc>
          <w:tcPr>
            <w:tcW w:w="1843" w:type="dxa"/>
          </w:tcPr>
          <w:p w:rsidR="002F0C12" w:rsidRDefault="002F0C12" w:rsidP="003A380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Фамилия</w:t>
            </w:r>
          </w:p>
        </w:tc>
        <w:tc>
          <w:tcPr>
            <w:tcW w:w="4411" w:type="dxa"/>
          </w:tcPr>
          <w:p w:rsidR="002F0C12" w:rsidRDefault="002F0C12" w:rsidP="003A380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Название произведения</w:t>
            </w:r>
          </w:p>
        </w:tc>
      </w:tr>
      <w:tr w:rsidR="002F0C12" w:rsidTr="002F0C12">
        <w:trPr>
          <w:trHeight w:val="317"/>
        </w:trPr>
        <w:tc>
          <w:tcPr>
            <w:tcW w:w="2157" w:type="dxa"/>
            <w:vMerge w:val="restart"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Барокко</w:t>
            </w:r>
          </w:p>
        </w:tc>
        <w:tc>
          <w:tcPr>
            <w:tcW w:w="1070" w:type="dxa"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А</w:t>
            </w:r>
          </w:p>
        </w:tc>
        <w:tc>
          <w:tcPr>
            <w:tcW w:w="1843" w:type="dxa"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Гендель</w:t>
            </w:r>
          </w:p>
        </w:tc>
        <w:tc>
          <w:tcPr>
            <w:tcW w:w="4411" w:type="dxa"/>
          </w:tcPr>
          <w:p w:rsidR="002F0C12" w:rsidRDefault="002F0C12" w:rsidP="002F0C12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Оратория «Мессия» или опера «Юлий Цезарь» или др.</w:t>
            </w:r>
          </w:p>
        </w:tc>
      </w:tr>
      <w:tr w:rsidR="002F0C12" w:rsidTr="002F0C12">
        <w:trPr>
          <w:trHeight w:val="317"/>
        </w:trPr>
        <w:tc>
          <w:tcPr>
            <w:tcW w:w="2157" w:type="dxa"/>
            <w:vMerge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1070" w:type="dxa"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Г</w:t>
            </w:r>
          </w:p>
        </w:tc>
        <w:tc>
          <w:tcPr>
            <w:tcW w:w="1843" w:type="dxa"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Бах</w:t>
            </w:r>
          </w:p>
        </w:tc>
        <w:tc>
          <w:tcPr>
            <w:tcW w:w="4411" w:type="dxa"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Страсти по Матфею и Иоанну, или ХТК, или</w:t>
            </w:r>
            <w:r w:rsidR="00F15E9F">
              <w:rPr>
                <w:szCs w:val="28"/>
              </w:rPr>
              <w:t xml:space="preserve"> Прелюдия и фуга ре минор или др.</w:t>
            </w:r>
          </w:p>
        </w:tc>
      </w:tr>
      <w:tr w:rsidR="002F0C12" w:rsidTr="002F0C12">
        <w:trPr>
          <w:trHeight w:val="332"/>
        </w:trPr>
        <w:tc>
          <w:tcPr>
            <w:tcW w:w="2157" w:type="dxa"/>
            <w:vMerge w:val="restart"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Классицизм</w:t>
            </w:r>
          </w:p>
        </w:tc>
        <w:tc>
          <w:tcPr>
            <w:tcW w:w="1070" w:type="dxa"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Б</w:t>
            </w:r>
          </w:p>
        </w:tc>
        <w:tc>
          <w:tcPr>
            <w:tcW w:w="1843" w:type="dxa"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Моцарт</w:t>
            </w:r>
          </w:p>
        </w:tc>
        <w:tc>
          <w:tcPr>
            <w:tcW w:w="4411" w:type="dxa"/>
          </w:tcPr>
          <w:p w:rsidR="002F0C12" w:rsidRDefault="00F15E9F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Опера «Волшебная флейта» или Симфония №40 или </w:t>
            </w:r>
            <w:proofErr w:type="spellStart"/>
            <w:r>
              <w:rPr>
                <w:szCs w:val="28"/>
              </w:rPr>
              <w:t>др</w:t>
            </w:r>
            <w:proofErr w:type="spellEnd"/>
            <w:r>
              <w:rPr>
                <w:szCs w:val="28"/>
              </w:rPr>
              <w:t>….</w:t>
            </w:r>
          </w:p>
        </w:tc>
      </w:tr>
      <w:tr w:rsidR="002F0C12" w:rsidTr="002F0C12">
        <w:trPr>
          <w:trHeight w:val="317"/>
        </w:trPr>
        <w:tc>
          <w:tcPr>
            <w:tcW w:w="2157" w:type="dxa"/>
            <w:vMerge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1070" w:type="dxa"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В</w:t>
            </w:r>
          </w:p>
        </w:tc>
        <w:tc>
          <w:tcPr>
            <w:tcW w:w="1843" w:type="dxa"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Гайдн</w:t>
            </w:r>
          </w:p>
        </w:tc>
        <w:tc>
          <w:tcPr>
            <w:tcW w:w="4411" w:type="dxa"/>
          </w:tcPr>
          <w:p w:rsidR="002F0C12" w:rsidRDefault="00F15E9F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Оратория «Времена года», </w:t>
            </w:r>
            <w:r w:rsidR="00F76FEE">
              <w:rPr>
                <w:szCs w:val="28"/>
              </w:rPr>
              <w:t xml:space="preserve">или </w:t>
            </w:r>
            <w:r>
              <w:rPr>
                <w:szCs w:val="28"/>
              </w:rPr>
              <w:t>симфония№104 или др.</w:t>
            </w:r>
          </w:p>
        </w:tc>
      </w:tr>
      <w:tr w:rsidR="002F0C12" w:rsidTr="002F0C12">
        <w:trPr>
          <w:trHeight w:val="332"/>
        </w:trPr>
        <w:tc>
          <w:tcPr>
            <w:tcW w:w="2157" w:type="dxa"/>
            <w:vMerge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1070" w:type="dxa"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Д</w:t>
            </w:r>
          </w:p>
        </w:tc>
        <w:tc>
          <w:tcPr>
            <w:tcW w:w="1843" w:type="dxa"/>
          </w:tcPr>
          <w:p w:rsidR="002F0C12" w:rsidRDefault="002F0C12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Бетховен</w:t>
            </w:r>
          </w:p>
        </w:tc>
        <w:tc>
          <w:tcPr>
            <w:tcW w:w="4411" w:type="dxa"/>
          </w:tcPr>
          <w:p w:rsidR="002F0C12" w:rsidRDefault="00F15E9F" w:rsidP="003A380F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«Лунная соната» или Симфония №5 или др.</w:t>
            </w:r>
          </w:p>
        </w:tc>
      </w:tr>
    </w:tbl>
    <w:p w:rsidR="00C93B2D" w:rsidRDefault="00C93B2D" w:rsidP="00C93B2D">
      <w:pPr>
        <w:spacing w:after="0" w:line="240" w:lineRule="auto"/>
        <w:jc w:val="left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Критерии оценки и анализ ответа</w:t>
      </w:r>
    </w:p>
    <w:p w:rsidR="00C93B2D" w:rsidRDefault="00C93B2D" w:rsidP="00C93B2D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>
        <w:rPr>
          <w:bCs/>
          <w:szCs w:val="28"/>
        </w:rPr>
        <w:t xml:space="preserve">1. За каждую правильно расшифрованную фамилию по 2 балла – 10 баллов.  </w:t>
      </w:r>
    </w:p>
    <w:p w:rsidR="00C93B2D" w:rsidRPr="00E66D4C" w:rsidRDefault="00C93B2D" w:rsidP="00C93B2D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>
        <w:rPr>
          <w:bCs/>
          <w:szCs w:val="28"/>
        </w:rPr>
        <w:t>2. За  каждый правильное соответствие фамилии-буквы-стиля по 3</w:t>
      </w:r>
      <w:r w:rsidR="00E66D4C">
        <w:rPr>
          <w:bCs/>
          <w:szCs w:val="28"/>
        </w:rPr>
        <w:t xml:space="preserve"> </w:t>
      </w:r>
      <w:r>
        <w:rPr>
          <w:bCs/>
          <w:szCs w:val="28"/>
        </w:rPr>
        <w:t>балла - 15</w:t>
      </w:r>
      <w:r>
        <w:rPr>
          <w:b/>
          <w:bCs/>
          <w:szCs w:val="28"/>
        </w:rPr>
        <w:t xml:space="preserve"> </w:t>
      </w:r>
      <w:r w:rsidRPr="00E66D4C">
        <w:rPr>
          <w:bCs/>
          <w:szCs w:val="28"/>
        </w:rPr>
        <w:t>баллов.</w:t>
      </w:r>
    </w:p>
    <w:p w:rsidR="00C93B2D" w:rsidRPr="00E66D4C" w:rsidRDefault="00C93B2D" w:rsidP="00C93B2D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 w:rsidRPr="00E66D4C">
        <w:rPr>
          <w:bCs/>
          <w:szCs w:val="28"/>
        </w:rPr>
        <w:t>3. За правильный пример произведения по 2 балла – 10 баллов.</w:t>
      </w:r>
    </w:p>
    <w:p w:rsidR="002F0C12" w:rsidRDefault="00C93B2D" w:rsidP="00C93B2D">
      <w:pPr>
        <w:pStyle w:val="Default"/>
        <w:jc w:val="both"/>
        <w:rPr>
          <w:b/>
          <w:bCs/>
          <w:sz w:val="28"/>
          <w:szCs w:val="28"/>
          <w:u w:val="single"/>
        </w:rPr>
      </w:pPr>
      <w:r w:rsidRPr="002C0B0B">
        <w:rPr>
          <w:b/>
          <w:bCs/>
          <w:sz w:val="28"/>
          <w:szCs w:val="28"/>
          <w:u w:val="single"/>
        </w:rPr>
        <w:t>Общая оценка:</w:t>
      </w:r>
      <w:r>
        <w:rPr>
          <w:b/>
          <w:bCs/>
          <w:sz w:val="28"/>
          <w:szCs w:val="28"/>
          <w:u w:val="single"/>
        </w:rPr>
        <w:t xml:space="preserve"> 35 баллов.</w:t>
      </w:r>
    </w:p>
    <w:p w:rsidR="00543B31" w:rsidRPr="00820AB8" w:rsidRDefault="00543B31" w:rsidP="00543B31">
      <w:pPr>
        <w:spacing w:after="0" w:line="240" w:lineRule="auto"/>
        <w:ind w:left="-284"/>
        <w:jc w:val="center"/>
        <w:rPr>
          <w:b/>
          <w:szCs w:val="28"/>
        </w:rPr>
      </w:pPr>
      <w:bookmarkStart w:id="0" w:name="_GoBack"/>
      <w:bookmarkEnd w:id="0"/>
      <w:r w:rsidRPr="00820AB8">
        <w:rPr>
          <w:b/>
          <w:szCs w:val="28"/>
        </w:rPr>
        <w:lastRenderedPageBreak/>
        <w:t>Задание 6</w:t>
      </w:r>
    </w:p>
    <w:p w:rsidR="00543B31" w:rsidRDefault="00543B31" w:rsidP="00543B31">
      <w:pPr>
        <w:spacing w:after="0" w:line="240" w:lineRule="auto"/>
        <w:ind w:left="-284"/>
        <w:rPr>
          <w:szCs w:val="28"/>
        </w:rPr>
      </w:pPr>
      <w:r>
        <w:rPr>
          <w:szCs w:val="28"/>
        </w:rPr>
        <w:t xml:space="preserve">Рассмотрите представленные изображения. </w:t>
      </w:r>
    </w:p>
    <w:p w:rsidR="00543B31" w:rsidRDefault="00543B31" w:rsidP="00543B31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Прочитайте цитаты и определите персонажей, описанных в тексте. Впишите персонажей в пропущенные места в тексте или после цитаты и укажите в скобках букву соответствующего изображения.</w:t>
      </w:r>
    </w:p>
    <w:p w:rsidR="00543B31" w:rsidRDefault="00543B31" w:rsidP="00543B31">
      <w:pPr>
        <w:spacing w:after="0" w:line="240" w:lineRule="auto"/>
        <w:ind w:left="-284"/>
        <w:rPr>
          <w:szCs w:val="28"/>
        </w:rPr>
      </w:pPr>
    </w:p>
    <w:p w:rsidR="00543B31" w:rsidRDefault="00543B31" w:rsidP="00543B31">
      <w:pPr>
        <w:spacing w:after="0" w:line="240" w:lineRule="auto"/>
        <w:ind w:left="-284" w:firstLine="284"/>
        <w:rPr>
          <w:noProof/>
          <w:szCs w:val="28"/>
          <w:lang w:eastAsia="ru-RU"/>
        </w:rPr>
      </w:pPr>
      <w:r>
        <w:rPr>
          <w:szCs w:val="28"/>
        </w:rPr>
        <w:t>А</w:t>
      </w:r>
      <w:r>
        <w:rPr>
          <w:noProof/>
          <w:szCs w:val="28"/>
          <w:lang w:eastAsia="ru-RU"/>
        </w:rPr>
        <w:drawing>
          <wp:inline distT="0" distB="0" distL="0" distR="0" wp14:anchorId="76968C85" wp14:editId="0899B88A">
            <wp:extent cx="2615182" cy="26193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лстый и тонкий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788" cy="261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szCs w:val="28"/>
          <w:lang w:eastAsia="ru-RU"/>
        </w:rPr>
        <w:t xml:space="preserve">  Б</w:t>
      </w:r>
      <w:r>
        <w:rPr>
          <w:noProof/>
          <w:szCs w:val="28"/>
          <w:lang w:eastAsia="ru-RU"/>
        </w:rPr>
        <w:drawing>
          <wp:inline distT="0" distB="0" distL="0" distR="0" wp14:anchorId="0C49411B" wp14:editId="71535A69">
            <wp:extent cx="2533650" cy="25336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рамида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296" cy="253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</w:t>
      </w:r>
    </w:p>
    <w:p w:rsidR="00543B31" w:rsidRDefault="00543B31" w:rsidP="00543B31">
      <w:pPr>
        <w:spacing w:after="0" w:line="240" w:lineRule="auto"/>
        <w:ind w:left="-284" w:firstLine="284"/>
        <w:rPr>
          <w:noProof/>
          <w:szCs w:val="28"/>
          <w:lang w:eastAsia="ru-RU"/>
        </w:rPr>
      </w:pPr>
      <w:r>
        <w:rPr>
          <w:szCs w:val="28"/>
        </w:rPr>
        <w:t>В</w:t>
      </w:r>
      <w:r>
        <w:rPr>
          <w:noProof/>
          <w:szCs w:val="28"/>
          <w:lang w:eastAsia="ru-RU"/>
        </w:rPr>
        <w:drawing>
          <wp:inline distT="0" distB="0" distL="0" distR="0" wp14:anchorId="25C0516D" wp14:editId="5E008FFF">
            <wp:extent cx="3786474" cy="2466975"/>
            <wp:effectExtent l="0" t="0" r="508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ама с собачкой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582" cy="24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szCs w:val="28"/>
          <w:lang w:eastAsia="ru-RU"/>
        </w:rPr>
        <w:t xml:space="preserve">         Г </w:t>
      </w:r>
      <w:r>
        <w:rPr>
          <w:noProof/>
          <w:szCs w:val="28"/>
          <w:lang w:eastAsia="ru-RU"/>
        </w:rPr>
        <w:drawing>
          <wp:inline distT="0" distB="0" distL="0" distR="0" wp14:anchorId="56A11BD4" wp14:editId="7DB566F5">
            <wp:extent cx="979128" cy="27051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98" cy="2717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3B31" w:rsidRDefault="00543B31" w:rsidP="00543B31">
      <w:pPr>
        <w:spacing w:after="0" w:line="240" w:lineRule="auto"/>
        <w:ind w:left="-284" w:firstLine="284"/>
        <w:rPr>
          <w:noProof/>
          <w:szCs w:val="28"/>
          <w:lang w:eastAsia="ru-RU"/>
        </w:rPr>
      </w:pPr>
      <w:r>
        <w:rPr>
          <w:szCs w:val="28"/>
        </w:rPr>
        <w:t>Д</w:t>
      </w:r>
      <w:r>
        <w:rPr>
          <w:noProof/>
          <w:szCs w:val="28"/>
          <w:lang w:eastAsia="ru-RU"/>
        </w:rPr>
        <w:drawing>
          <wp:inline distT="0" distB="0" distL="0" distR="0" wp14:anchorId="333BC821" wp14:editId="17796F09">
            <wp:extent cx="1910593" cy="257929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66" cy="259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B31" w:rsidRDefault="00543B31" w:rsidP="00543B31">
      <w:pPr>
        <w:spacing w:after="0" w:line="240" w:lineRule="auto"/>
        <w:ind w:left="-284" w:firstLine="284"/>
        <w:rPr>
          <w:noProof/>
          <w:szCs w:val="28"/>
          <w:lang w:eastAsia="ru-RU"/>
        </w:rPr>
      </w:pPr>
    </w:p>
    <w:p w:rsidR="00543B31" w:rsidRDefault="00543B31" w:rsidP="00543B31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1. </w:t>
      </w:r>
      <w:r w:rsidRPr="00D363AF">
        <w:rPr>
          <w:noProof/>
          <w:szCs w:val="28"/>
          <w:lang w:eastAsia="ru-RU"/>
        </w:rPr>
        <w:t>«Он носил темные очки, фуфайку, уши закладывал ватой, и когда садился на извозчика, то приказывал поднимать верх. Одним словом, у этого человека наблюдалось постоянное и непреодолимое стремление окружить себя оболочкой, создать себе, так сказать, футляр, который уединил бы его, защитил бы от внешних влияний».__</w:t>
      </w:r>
      <w:r w:rsidR="00594B6F" w:rsidRPr="00594B6F">
        <w:rPr>
          <w:noProof/>
          <w:szCs w:val="28"/>
          <w:u w:val="single"/>
          <w:lang w:eastAsia="ru-RU"/>
        </w:rPr>
        <w:t>Человек в футляре (Беликов)</w:t>
      </w:r>
      <w:r w:rsidRPr="00594B6F">
        <w:rPr>
          <w:noProof/>
          <w:szCs w:val="28"/>
          <w:u w:val="single"/>
          <w:lang w:eastAsia="ru-RU"/>
        </w:rPr>
        <w:t>__.(__</w:t>
      </w:r>
      <w:r w:rsidR="00594B6F" w:rsidRPr="00594B6F">
        <w:rPr>
          <w:noProof/>
          <w:szCs w:val="28"/>
          <w:u w:val="single"/>
          <w:lang w:eastAsia="ru-RU"/>
        </w:rPr>
        <w:t>Г</w:t>
      </w:r>
      <w:r w:rsidRPr="00D363AF">
        <w:rPr>
          <w:noProof/>
          <w:szCs w:val="28"/>
          <w:lang w:eastAsia="ru-RU"/>
        </w:rPr>
        <w:t xml:space="preserve">_). </w:t>
      </w:r>
    </w:p>
    <w:p w:rsidR="00543B31" w:rsidRDefault="00543B31" w:rsidP="00543B31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2. «</w:t>
      </w:r>
      <w:r w:rsidR="00594B6F" w:rsidRPr="00594B6F">
        <w:rPr>
          <w:noProof/>
          <w:szCs w:val="28"/>
          <w:u w:val="single"/>
          <w:lang w:eastAsia="ru-RU"/>
        </w:rPr>
        <w:t>Толстый</w:t>
      </w:r>
      <w:r w:rsidR="00594B6F">
        <w:rPr>
          <w:noProof/>
          <w:szCs w:val="28"/>
          <w:lang w:eastAsia="ru-RU"/>
        </w:rPr>
        <w:t xml:space="preserve"> </w:t>
      </w:r>
      <w:r w:rsidRPr="008C771B">
        <w:rPr>
          <w:noProof/>
          <w:szCs w:val="28"/>
          <w:lang w:eastAsia="ru-RU"/>
        </w:rPr>
        <w:t xml:space="preserve">только что пообедал на вокзале, и губы его, подернутые маслом, лоснились, как спелые вишни. Пахло от него хересом и флер-д'оранжем. </w:t>
      </w:r>
      <w:r w:rsidR="00594B6F" w:rsidRPr="00594B6F">
        <w:rPr>
          <w:noProof/>
          <w:szCs w:val="28"/>
          <w:u w:val="single"/>
          <w:lang w:eastAsia="ru-RU"/>
        </w:rPr>
        <w:t>Тонкий</w:t>
      </w:r>
      <w:r w:rsidR="00594B6F">
        <w:rPr>
          <w:noProof/>
          <w:szCs w:val="28"/>
          <w:lang w:eastAsia="ru-RU"/>
        </w:rPr>
        <w:t xml:space="preserve"> </w:t>
      </w:r>
      <w:r w:rsidRPr="008C771B">
        <w:rPr>
          <w:noProof/>
          <w:szCs w:val="28"/>
          <w:lang w:eastAsia="ru-RU"/>
        </w:rPr>
        <w:t>же только что вышел из вагона и был навьючен чемоданами, узлами и картонками. Пахло от него ветчиной и кофейной гущей</w:t>
      </w:r>
      <w:r>
        <w:rPr>
          <w:noProof/>
          <w:szCs w:val="28"/>
          <w:lang w:eastAsia="ru-RU"/>
        </w:rPr>
        <w:t>» (_</w:t>
      </w:r>
      <w:r w:rsidR="00594B6F" w:rsidRPr="00594B6F">
        <w:rPr>
          <w:noProof/>
          <w:szCs w:val="28"/>
          <w:u w:val="single"/>
          <w:lang w:eastAsia="ru-RU"/>
        </w:rPr>
        <w:t>А</w:t>
      </w:r>
      <w:r>
        <w:rPr>
          <w:noProof/>
          <w:szCs w:val="28"/>
          <w:lang w:eastAsia="ru-RU"/>
        </w:rPr>
        <w:t>_)</w:t>
      </w:r>
      <w:r w:rsidRPr="008C771B">
        <w:rPr>
          <w:noProof/>
          <w:szCs w:val="28"/>
          <w:lang w:eastAsia="ru-RU"/>
        </w:rPr>
        <w:t>.</w:t>
      </w:r>
    </w:p>
    <w:p w:rsidR="00543B31" w:rsidRDefault="00543B31" w:rsidP="00543B31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3. «</w:t>
      </w:r>
      <w:r w:rsidRPr="00654465">
        <w:rPr>
          <w:noProof/>
          <w:szCs w:val="28"/>
          <w:lang w:eastAsia="ru-RU"/>
        </w:rPr>
        <w:t>И потом он встречал ее в городском саду и на сквере по нескольку раз в день. Она гуляла одна, всё в том же берете, с белым шпицем; никто не знал, кто она, и называли ее просто так:</w:t>
      </w:r>
      <w:r w:rsidR="00594B6F">
        <w:rPr>
          <w:noProof/>
          <w:szCs w:val="28"/>
          <w:lang w:eastAsia="ru-RU"/>
        </w:rPr>
        <w:t xml:space="preserve"> </w:t>
      </w:r>
      <w:r w:rsidR="00594B6F" w:rsidRPr="00594B6F">
        <w:rPr>
          <w:noProof/>
          <w:szCs w:val="28"/>
          <w:u w:val="single"/>
          <w:lang w:eastAsia="ru-RU"/>
        </w:rPr>
        <w:t>дама с собачкой</w:t>
      </w:r>
      <w:r>
        <w:rPr>
          <w:noProof/>
          <w:szCs w:val="28"/>
          <w:lang w:eastAsia="ru-RU"/>
        </w:rPr>
        <w:t>»</w:t>
      </w:r>
      <w:r w:rsidRPr="00654465">
        <w:rPr>
          <w:noProof/>
          <w:szCs w:val="28"/>
          <w:lang w:eastAsia="ru-RU"/>
        </w:rPr>
        <w:t>.</w:t>
      </w:r>
      <w:r>
        <w:rPr>
          <w:noProof/>
          <w:szCs w:val="28"/>
          <w:lang w:eastAsia="ru-RU"/>
        </w:rPr>
        <w:t>(_</w:t>
      </w:r>
      <w:r w:rsidR="00594B6F" w:rsidRPr="00594B6F">
        <w:rPr>
          <w:noProof/>
          <w:szCs w:val="28"/>
          <w:u w:val="single"/>
          <w:lang w:eastAsia="ru-RU"/>
        </w:rPr>
        <w:t>В</w:t>
      </w:r>
      <w:r>
        <w:rPr>
          <w:noProof/>
          <w:szCs w:val="28"/>
          <w:lang w:eastAsia="ru-RU"/>
        </w:rPr>
        <w:t>_).</w:t>
      </w:r>
    </w:p>
    <w:p w:rsidR="00543B31" w:rsidRDefault="00543B31" w:rsidP="00543B31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4. «</w:t>
      </w:r>
      <w:r w:rsidR="00594B6F" w:rsidRPr="00594B6F">
        <w:rPr>
          <w:noProof/>
          <w:szCs w:val="28"/>
          <w:u w:val="single"/>
          <w:lang w:eastAsia="ru-RU"/>
        </w:rPr>
        <w:t>Каштанка</w:t>
      </w:r>
      <w:r w:rsidR="00594B6F">
        <w:rPr>
          <w:noProof/>
          <w:szCs w:val="28"/>
          <w:lang w:eastAsia="ru-RU"/>
        </w:rPr>
        <w:t xml:space="preserve"> </w:t>
      </w:r>
      <w:r w:rsidRPr="006F7848">
        <w:rPr>
          <w:noProof/>
          <w:szCs w:val="28"/>
          <w:lang w:eastAsia="ru-RU"/>
        </w:rPr>
        <w:t xml:space="preserve">оглянулась и увидела, что по улице прямо на нее шел полк солдат. Не вынося музыки, которая расстраивала ей нервы, она заметалась и завыла. К великому её удивлению, столяр, вместо того, чтобы испугаться, завизжать и залаять, широко улыбнулся, вытянулся во фрунт и всей пятерней сделал под козырек. Видя, что хозяин не протестует, </w:t>
      </w:r>
      <w:r w:rsidR="00594B6F" w:rsidRPr="00594B6F">
        <w:rPr>
          <w:noProof/>
          <w:szCs w:val="28"/>
          <w:u w:val="single"/>
          <w:lang w:eastAsia="ru-RU"/>
        </w:rPr>
        <w:t>Каштанка</w:t>
      </w:r>
      <w:r w:rsidR="00594B6F" w:rsidRPr="006F7848">
        <w:rPr>
          <w:noProof/>
          <w:szCs w:val="28"/>
          <w:lang w:eastAsia="ru-RU"/>
        </w:rPr>
        <w:t xml:space="preserve"> </w:t>
      </w:r>
      <w:r w:rsidRPr="006F7848">
        <w:rPr>
          <w:noProof/>
          <w:szCs w:val="28"/>
          <w:lang w:eastAsia="ru-RU"/>
        </w:rPr>
        <w:t>еще громче завыла и, не помня себя, бросилась через дорогу на другой тротуар</w:t>
      </w:r>
      <w:r>
        <w:rPr>
          <w:noProof/>
          <w:szCs w:val="28"/>
          <w:lang w:eastAsia="ru-RU"/>
        </w:rPr>
        <w:t>» (_</w:t>
      </w:r>
      <w:r w:rsidR="00594B6F" w:rsidRPr="00594B6F">
        <w:rPr>
          <w:noProof/>
          <w:szCs w:val="28"/>
          <w:u w:val="single"/>
          <w:lang w:eastAsia="ru-RU"/>
        </w:rPr>
        <w:t>Б</w:t>
      </w:r>
      <w:r>
        <w:rPr>
          <w:noProof/>
          <w:szCs w:val="28"/>
          <w:lang w:eastAsia="ru-RU"/>
        </w:rPr>
        <w:t>)</w:t>
      </w:r>
      <w:r w:rsidRPr="006F7848">
        <w:rPr>
          <w:noProof/>
          <w:szCs w:val="28"/>
          <w:lang w:eastAsia="ru-RU"/>
        </w:rPr>
        <w:t>.</w:t>
      </w:r>
    </w:p>
    <w:p w:rsidR="00543B31" w:rsidRDefault="00543B31" w:rsidP="00543B31">
      <w:pPr>
        <w:spacing w:after="0" w:line="240" w:lineRule="auto"/>
        <w:ind w:left="-284"/>
        <w:rPr>
          <w:noProof/>
          <w:szCs w:val="28"/>
          <w:lang w:eastAsia="ru-RU"/>
        </w:rPr>
      </w:pPr>
    </w:p>
    <w:p w:rsidR="00543B31" w:rsidRDefault="00543B31" w:rsidP="00543B31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5. Найдите и укажите букву изображения памятника тому, кто объединяет все остальные скульптуры__</w:t>
      </w:r>
      <w:r w:rsidR="00594B6F">
        <w:rPr>
          <w:noProof/>
          <w:szCs w:val="28"/>
          <w:lang w:eastAsia="ru-RU"/>
        </w:rPr>
        <w:t>Д</w:t>
      </w:r>
      <w:r>
        <w:rPr>
          <w:noProof/>
          <w:szCs w:val="28"/>
          <w:lang w:eastAsia="ru-RU"/>
        </w:rPr>
        <w:t>___.</w:t>
      </w:r>
    </w:p>
    <w:p w:rsidR="00543B31" w:rsidRDefault="00543B31" w:rsidP="00543B31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6. Назовите его имя и фамилию</w:t>
      </w:r>
      <w:r w:rsidR="00594B6F">
        <w:rPr>
          <w:noProof/>
          <w:szCs w:val="28"/>
          <w:lang w:eastAsia="ru-RU"/>
        </w:rPr>
        <w:t xml:space="preserve"> </w:t>
      </w:r>
      <w:r w:rsidR="00594B6F" w:rsidRPr="00594B6F">
        <w:rPr>
          <w:noProof/>
          <w:szCs w:val="28"/>
          <w:u w:val="single"/>
          <w:lang w:eastAsia="ru-RU"/>
        </w:rPr>
        <w:t>Антон Чехов</w:t>
      </w:r>
      <w:r>
        <w:rPr>
          <w:noProof/>
          <w:szCs w:val="28"/>
          <w:lang w:eastAsia="ru-RU"/>
        </w:rPr>
        <w:t>.</w:t>
      </w:r>
    </w:p>
    <w:p w:rsidR="00543B31" w:rsidRDefault="00543B31" w:rsidP="00543B31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7. Какие особенности его творчества и характера обусловили необычность трактовки скульптором этого образа?</w:t>
      </w:r>
      <w:r w:rsidR="00955436">
        <w:rPr>
          <w:noProof/>
          <w:szCs w:val="28"/>
          <w:lang w:eastAsia="ru-RU"/>
        </w:rPr>
        <w:t xml:space="preserve"> Как скульптору удалось это передать?</w:t>
      </w:r>
      <w:r w:rsidR="00594B6F">
        <w:rPr>
          <w:noProof/>
          <w:szCs w:val="28"/>
          <w:lang w:eastAsia="ru-RU"/>
        </w:rPr>
        <w:t xml:space="preserve"> </w:t>
      </w:r>
      <w:r w:rsidR="00594B6F" w:rsidRPr="009C4B2E">
        <w:rPr>
          <w:noProof/>
          <w:szCs w:val="28"/>
          <w:u w:val="single"/>
          <w:lang w:eastAsia="ru-RU"/>
        </w:rPr>
        <w:t xml:space="preserve">Юмор, ироничность, способность подмечать детали, </w:t>
      </w:r>
      <w:r w:rsidR="00955436">
        <w:rPr>
          <w:noProof/>
          <w:szCs w:val="28"/>
          <w:u w:val="single"/>
          <w:lang w:eastAsia="ru-RU"/>
        </w:rPr>
        <w:t xml:space="preserve"> умение смотреть на </w:t>
      </w:r>
      <w:r w:rsidR="00594B6F" w:rsidRPr="009C4B2E">
        <w:rPr>
          <w:noProof/>
          <w:szCs w:val="28"/>
          <w:u w:val="single"/>
          <w:lang w:eastAsia="ru-RU"/>
        </w:rPr>
        <w:t>привычные вещи и явления с необычного ракурса.</w:t>
      </w:r>
      <w:r w:rsidR="00594B6F">
        <w:rPr>
          <w:noProof/>
          <w:szCs w:val="28"/>
          <w:lang w:eastAsia="ru-RU"/>
        </w:rPr>
        <w:t xml:space="preserve"> </w:t>
      </w:r>
    </w:p>
    <w:p w:rsidR="001412BF" w:rsidRDefault="001412BF" w:rsidP="001412BF">
      <w:pPr>
        <w:spacing w:after="0" w:line="240" w:lineRule="auto"/>
        <w:jc w:val="left"/>
        <w:rPr>
          <w:b/>
          <w:bCs/>
          <w:szCs w:val="28"/>
          <w:u w:val="single"/>
        </w:rPr>
      </w:pPr>
    </w:p>
    <w:p w:rsidR="001412BF" w:rsidRDefault="001412BF" w:rsidP="001412BF">
      <w:pPr>
        <w:spacing w:after="0" w:line="240" w:lineRule="auto"/>
        <w:jc w:val="left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Критерии оценки и анализ ответа</w:t>
      </w:r>
    </w:p>
    <w:p w:rsidR="001412BF" w:rsidRDefault="001412BF" w:rsidP="001412BF">
      <w:pPr>
        <w:spacing w:after="0" w:line="240" w:lineRule="auto"/>
        <w:jc w:val="left"/>
        <w:rPr>
          <w:b/>
          <w:szCs w:val="28"/>
          <w:u w:val="single"/>
        </w:rPr>
      </w:pPr>
    </w:p>
    <w:p w:rsidR="001412BF" w:rsidRDefault="001412BF" w:rsidP="001412BF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>
        <w:rPr>
          <w:bCs/>
          <w:szCs w:val="28"/>
        </w:rPr>
        <w:t xml:space="preserve">1. За каждого правильно названного персонажа  по 2 балла – 10 баллов.  </w:t>
      </w:r>
    </w:p>
    <w:p w:rsidR="001412BF" w:rsidRPr="00E66D4C" w:rsidRDefault="001412BF" w:rsidP="001412BF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>
        <w:rPr>
          <w:bCs/>
          <w:szCs w:val="28"/>
        </w:rPr>
        <w:t>2. За  каждый правильное соответствие буквы и изображения по 2 балла - 8</w:t>
      </w:r>
      <w:r>
        <w:rPr>
          <w:b/>
          <w:bCs/>
          <w:szCs w:val="28"/>
        </w:rPr>
        <w:t xml:space="preserve"> </w:t>
      </w:r>
      <w:r w:rsidRPr="00E66D4C">
        <w:rPr>
          <w:bCs/>
          <w:szCs w:val="28"/>
        </w:rPr>
        <w:t>баллов.</w:t>
      </w:r>
    </w:p>
    <w:p w:rsidR="001412BF" w:rsidRDefault="001412BF" w:rsidP="001412BF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 w:rsidRPr="00E66D4C">
        <w:rPr>
          <w:bCs/>
          <w:szCs w:val="28"/>
        </w:rPr>
        <w:t>3. За правильн</w:t>
      </w:r>
      <w:r>
        <w:rPr>
          <w:bCs/>
          <w:szCs w:val="28"/>
        </w:rPr>
        <w:t>о указанные букву изображения и имени и фамилии писателя</w:t>
      </w:r>
      <w:r w:rsidRPr="00E66D4C">
        <w:rPr>
          <w:bCs/>
          <w:szCs w:val="28"/>
        </w:rPr>
        <w:t xml:space="preserve"> </w:t>
      </w:r>
      <w:r w:rsidR="00955436">
        <w:rPr>
          <w:bCs/>
          <w:szCs w:val="28"/>
        </w:rPr>
        <w:t xml:space="preserve">по </w:t>
      </w:r>
      <w:r>
        <w:rPr>
          <w:bCs/>
          <w:szCs w:val="28"/>
        </w:rPr>
        <w:t xml:space="preserve">2 </w:t>
      </w:r>
      <w:r w:rsidRPr="00E66D4C">
        <w:rPr>
          <w:bCs/>
          <w:szCs w:val="28"/>
        </w:rPr>
        <w:t>балл</w:t>
      </w:r>
      <w:r w:rsidR="005F7186">
        <w:rPr>
          <w:bCs/>
          <w:szCs w:val="28"/>
        </w:rPr>
        <w:t>а</w:t>
      </w:r>
      <w:r w:rsidRPr="00E66D4C">
        <w:rPr>
          <w:bCs/>
          <w:szCs w:val="28"/>
        </w:rPr>
        <w:t xml:space="preserve"> </w:t>
      </w:r>
      <w:r w:rsidR="00955436">
        <w:rPr>
          <w:bCs/>
          <w:szCs w:val="28"/>
        </w:rPr>
        <w:t xml:space="preserve">– 4 </w:t>
      </w:r>
      <w:r w:rsidRPr="00E66D4C">
        <w:rPr>
          <w:bCs/>
          <w:szCs w:val="28"/>
        </w:rPr>
        <w:t>балл</w:t>
      </w:r>
      <w:r w:rsidR="00955436">
        <w:rPr>
          <w:bCs/>
          <w:szCs w:val="28"/>
        </w:rPr>
        <w:t>а</w:t>
      </w:r>
    </w:p>
    <w:p w:rsidR="00955436" w:rsidRPr="00E66D4C" w:rsidRDefault="00955436" w:rsidP="001412BF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>
        <w:rPr>
          <w:bCs/>
          <w:szCs w:val="28"/>
        </w:rPr>
        <w:t>4. За характеристику творчества – до 8 баллов.</w:t>
      </w:r>
    </w:p>
    <w:p w:rsidR="001412BF" w:rsidRDefault="001412BF" w:rsidP="001412BF">
      <w:pPr>
        <w:pStyle w:val="Default"/>
        <w:jc w:val="both"/>
        <w:rPr>
          <w:b/>
          <w:bCs/>
          <w:szCs w:val="28"/>
          <w:u w:val="single"/>
        </w:rPr>
      </w:pPr>
    </w:p>
    <w:p w:rsidR="001412BF" w:rsidRDefault="001412BF" w:rsidP="001412BF">
      <w:pPr>
        <w:spacing w:after="0" w:line="240" w:lineRule="auto"/>
        <w:ind w:left="-284"/>
        <w:rPr>
          <w:b/>
          <w:bCs/>
          <w:szCs w:val="28"/>
          <w:u w:val="single"/>
        </w:rPr>
      </w:pPr>
      <w:r w:rsidRPr="002C0B0B">
        <w:rPr>
          <w:b/>
          <w:bCs/>
          <w:szCs w:val="28"/>
          <w:u w:val="single"/>
        </w:rPr>
        <w:t>Общая оценка:</w:t>
      </w:r>
      <w:r w:rsidR="00955436">
        <w:rPr>
          <w:b/>
          <w:bCs/>
          <w:szCs w:val="28"/>
          <w:u w:val="single"/>
        </w:rPr>
        <w:t xml:space="preserve"> 30 баллов</w:t>
      </w:r>
    </w:p>
    <w:p w:rsidR="009F0CEE" w:rsidRDefault="009F0CEE" w:rsidP="001412BF">
      <w:pPr>
        <w:spacing w:after="0" w:line="240" w:lineRule="auto"/>
        <w:ind w:left="-284"/>
        <w:rPr>
          <w:b/>
          <w:bCs/>
          <w:szCs w:val="28"/>
          <w:u w:val="single"/>
        </w:rPr>
      </w:pPr>
    </w:p>
    <w:p w:rsidR="009F0CEE" w:rsidRDefault="009F0CEE" w:rsidP="001412BF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b/>
          <w:bCs/>
          <w:szCs w:val="28"/>
          <w:u w:val="single"/>
        </w:rPr>
        <w:t>ИТОГО за всю работу:</w:t>
      </w:r>
      <w:r w:rsidR="005F7186">
        <w:rPr>
          <w:b/>
          <w:bCs/>
          <w:szCs w:val="28"/>
          <w:u w:val="single"/>
        </w:rPr>
        <w:t xml:space="preserve"> 146 баллов</w:t>
      </w:r>
      <w:r>
        <w:rPr>
          <w:b/>
          <w:bCs/>
          <w:szCs w:val="28"/>
          <w:u w:val="single"/>
        </w:rPr>
        <w:t xml:space="preserve">  </w:t>
      </w:r>
    </w:p>
    <w:sectPr w:rsidR="009F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6FA"/>
    <w:multiLevelType w:val="hybridMultilevel"/>
    <w:tmpl w:val="4EF68E80"/>
    <w:lvl w:ilvl="0" w:tplc="1086630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78A5D24"/>
    <w:multiLevelType w:val="hybridMultilevel"/>
    <w:tmpl w:val="54CA3B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01084"/>
    <w:multiLevelType w:val="hybridMultilevel"/>
    <w:tmpl w:val="E3725086"/>
    <w:lvl w:ilvl="0" w:tplc="B0EAB7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5F64A83"/>
    <w:multiLevelType w:val="hybridMultilevel"/>
    <w:tmpl w:val="83F0F576"/>
    <w:lvl w:ilvl="0" w:tplc="0306705C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D22B4"/>
    <w:multiLevelType w:val="hybridMultilevel"/>
    <w:tmpl w:val="02BC5E82"/>
    <w:lvl w:ilvl="0" w:tplc="7C682C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E55"/>
    <w:rsid w:val="00012184"/>
    <w:rsid w:val="00013B56"/>
    <w:rsid w:val="00097456"/>
    <w:rsid w:val="000F5DBC"/>
    <w:rsid w:val="00130AB6"/>
    <w:rsid w:val="001412BF"/>
    <w:rsid w:val="00141791"/>
    <w:rsid w:val="00145687"/>
    <w:rsid w:val="00192C28"/>
    <w:rsid w:val="001B1B5A"/>
    <w:rsid w:val="001B57B2"/>
    <w:rsid w:val="0020708B"/>
    <w:rsid w:val="002119DD"/>
    <w:rsid w:val="002235FA"/>
    <w:rsid w:val="00263CB7"/>
    <w:rsid w:val="002A6C24"/>
    <w:rsid w:val="002C0B0B"/>
    <w:rsid w:val="002F0C12"/>
    <w:rsid w:val="003038A5"/>
    <w:rsid w:val="00334A3D"/>
    <w:rsid w:val="003639E6"/>
    <w:rsid w:val="003817C7"/>
    <w:rsid w:val="00383F0D"/>
    <w:rsid w:val="004123A7"/>
    <w:rsid w:val="0042502E"/>
    <w:rsid w:val="00446B3B"/>
    <w:rsid w:val="00455439"/>
    <w:rsid w:val="00486695"/>
    <w:rsid w:val="004B0FFA"/>
    <w:rsid w:val="004B20B7"/>
    <w:rsid w:val="004D6E54"/>
    <w:rsid w:val="004E6B10"/>
    <w:rsid w:val="004F1474"/>
    <w:rsid w:val="004F7BC9"/>
    <w:rsid w:val="00543B31"/>
    <w:rsid w:val="00586925"/>
    <w:rsid w:val="00594B6F"/>
    <w:rsid w:val="005D0164"/>
    <w:rsid w:val="005F64BE"/>
    <w:rsid w:val="005F7186"/>
    <w:rsid w:val="0061403A"/>
    <w:rsid w:val="0062125E"/>
    <w:rsid w:val="006C27BC"/>
    <w:rsid w:val="006E46CD"/>
    <w:rsid w:val="006F45D4"/>
    <w:rsid w:val="007944C9"/>
    <w:rsid w:val="007C5621"/>
    <w:rsid w:val="007D2807"/>
    <w:rsid w:val="008722A5"/>
    <w:rsid w:val="008A4E73"/>
    <w:rsid w:val="008B547E"/>
    <w:rsid w:val="008B7035"/>
    <w:rsid w:val="00955436"/>
    <w:rsid w:val="009C4B2E"/>
    <w:rsid w:val="009F0CEE"/>
    <w:rsid w:val="009F4C21"/>
    <w:rsid w:val="00A940F9"/>
    <w:rsid w:val="00B25C07"/>
    <w:rsid w:val="00B45E7B"/>
    <w:rsid w:val="00B4762D"/>
    <w:rsid w:val="00B55F72"/>
    <w:rsid w:val="00B82077"/>
    <w:rsid w:val="00B858EB"/>
    <w:rsid w:val="00BA6661"/>
    <w:rsid w:val="00BB2E55"/>
    <w:rsid w:val="00C27B3D"/>
    <w:rsid w:val="00C73062"/>
    <w:rsid w:val="00C85BE5"/>
    <w:rsid w:val="00C93B2D"/>
    <w:rsid w:val="00CB17FF"/>
    <w:rsid w:val="00CC7D62"/>
    <w:rsid w:val="00CE3961"/>
    <w:rsid w:val="00D0227A"/>
    <w:rsid w:val="00DF56B0"/>
    <w:rsid w:val="00E3469E"/>
    <w:rsid w:val="00E6210C"/>
    <w:rsid w:val="00E66D4C"/>
    <w:rsid w:val="00E718FA"/>
    <w:rsid w:val="00E94E2C"/>
    <w:rsid w:val="00F15E9F"/>
    <w:rsid w:val="00F43707"/>
    <w:rsid w:val="00F76FEE"/>
    <w:rsid w:val="00F93CA8"/>
    <w:rsid w:val="00FC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157660-90BA-4ECD-B151-E9E19132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E55"/>
    <w:pPr>
      <w:spacing w:after="200" w:line="360" w:lineRule="auto"/>
      <w:jc w:val="both"/>
    </w:pPr>
    <w:rPr>
      <w:rFonts w:eastAsia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E55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99"/>
    <w:rsid w:val="005F6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C7D62"/>
    <w:pPr>
      <w:autoSpaceDE w:val="0"/>
      <w:autoSpaceDN w:val="0"/>
      <w:adjustRightInd w:val="0"/>
    </w:pPr>
    <w:rPr>
      <w:rFonts w:eastAsia="MS Mincho" w:cs="Times New Roman"/>
      <w:color w:val="000000"/>
      <w:szCs w:val="24"/>
      <w:lang w:eastAsia="ja-JP"/>
    </w:rPr>
  </w:style>
  <w:style w:type="paragraph" w:styleId="a6">
    <w:name w:val="List Paragraph"/>
    <w:basedOn w:val="a"/>
    <w:uiPriority w:val="34"/>
    <w:qFormat/>
    <w:rsid w:val="00013B56"/>
    <w:pPr>
      <w:spacing w:line="276" w:lineRule="auto"/>
      <w:ind w:left="720"/>
      <w:jc w:val="left"/>
    </w:pPr>
    <w:rPr>
      <w:rFonts w:ascii="Calibri" w:hAnsi="Calibri"/>
      <w:sz w:val="22"/>
    </w:rPr>
  </w:style>
  <w:style w:type="paragraph" w:styleId="a7">
    <w:name w:val="Normal (Web)"/>
    <w:basedOn w:val="a"/>
    <w:uiPriority w:val="99"/>
    <w:semiHidden/>
    <w:unhideWhenUsed/>
    <w:rsid w:val="009F4C21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9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sergo</dc:creator>
  <cp:lastModifiedBy>tkorsunova</cp:lastModifiedBy>
  <cp:revision>76</cp:revision>
  <dcterms:created xsi:type="dcterms:W3CDTF">2019-10-05T20:07:00Z</dcterms:created>
  <dcterms:modified xsi:type="dcterms:W3CDTF">2019-11-06T07:13:00Z</dcterms:modified>
</cp:coreProperties>
</file>